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0A" w:rsidRDefault="00ED12EF" w:rsidP="00850D0A">
      <w:pPr>
        <w:ind w:left="-425"/>
        <w:rPr>
          <w:rFonts w:ascii="Times New Roman" w:hAnsi="Times New Roman" w:cs="Times New Roman"/>
          <w:b/>
          <w:sz w:val="26"/>
          <w:szCs w:val="26"/>
        </w:rPr>
      </w:pPr>
      <w:r w:rsidRPr="00850D0A">
        <w:rPr>
          <w:rFonts w:ascii="Times New Roman" w:hAnsi="Times New Roman" w:cs="Times New Roman"/>
          <w:b/>
          <w:sz w:val="26"/>
          <w:szCs w:val="26"/>
        </w:rPr>
        <w:t xml:space="preserve">Аннотация к рабочим программам по изобразительному искусству </w:t>
      </w:r>
    </w:p>
    <w:p w:rsidR="00ED12EF" w:rsidRPr="00850D0A" w:rsidRDefault="00ED12EF" w:rsidP="00850D0A">
      <w:pPr>
        <w:ind w:left="-425"/>
        <w:rPr>
          <w:rFonts w:ascii="Times New Roman" w:hAnsi="Times New Roman" w:cs="Times New Roman"/>
          <w:b/>
          <w:sz w:val="26"/>
          <w:szCs w:val="26"/>
        </w:rPr>
      </w:pPr>
      <w:r w:rsidRPr="00850D0A">
        <w:rPr>
          <w:rFonts w:ascii="Times New Roman" w:hAnsi="Times New Roman" w:cs="Times New Roman"/>
          <w:b/>
          <w:sz w:val="26"/>
          <w:szCs w:val="26"/>
        </w:rPr>
        <w:t>для 5-8 классов</w:t>
      </w:r>
    </w:p>
    <w:p w:rsidR="00ED12EF" w:rsidRPr="008B1101" w:rsidRDefault="00ED12EF" w:rsidP="008B1101">
      <w:pPr>
        <w:ind w:left="-425"/>
        <w:jc w:val="both"/>
        <w:rPr>
          <w:rFonts w:ascii="Times New Roman" w:hAnsi="Times New Roman" w:cs="Times New Roman"/>
          <w:sz w:val="26"/>
          <w:szCs w:val="26"/>
        </w:rPr>
      </w:pPr>
      <w:r w:rsidRPr="008B1101">
        <w:rPr>
          <w:rFonts w:ascii="Times New Roman" w:hAnsi="Times New Roman" w:cs="Times New Roman"/>
          <w:sz w:val="26"/>
          <w:szCs w:val="26"/>
        </w:rPr>
        <w:t>Настоящая рабочая учебная программа для 5-8 классов составлена на основе:</w:t>
      </w:r>
    </w:p>
    <w:p w:rsidR="00ED12EF" w:rsidRPr="008B1101" w:rsidRDefault="0037253A" w:rsidP="008B1101">
      <w:pPr>
        <w:ind w:left="-425"/>
        <w:jc w:val="both"/>
        <w:rPr>
          <w:rFonts w:ascii="Times New Roman" w:hAnsi="Times New Roman" w:cs="Times New Roman"/>
          <w:sz w:val="26"/>
          <w:szCs w:val="26"/>
        </w:rPr>
      </w:pPr>
      <w:r w:rsidRPr="008B1101">
        <w:rPr>
          <w:rFonts w:ascii="Times New Roman" w:hAnsi="Times New Roman" w:cs="Times New Roman"/>
          <w:sz w:val="26"/>
          <w:szCs w:val="26"/>
        </w:rPr>
        <w:t>-</w:t>
      </w:r>
      <w:r w:rsidR="00ED12EF" w:rsidRPr="008B1101">
        <w:rPr>
          <w:rFonts w:ascii="Times New Roman" w:hAnsi="Times New Roman" w:cs="Times New Roman"/>
          <w:sz w:val="26"/>
          <w:szCs w:val="26"/>
        </w:rPr>
        <w:t xml:space="preserve"> федерального государственного образовательного стандарта основного общего образования; </w:t>
      </w:r>
    </w:p>
    <w:p w:rsidR="0037253A" w:rsidRPr="008B1101" w:rsidRDefault="0037253A" w:rsidP="008B1101">
      <w:pPr>
        <w:ind w:left="-425"/>
        <w:jc w:val="both"/>
        <w:rPr>
          <w:rFonts w:ascii="Times New Roman" w:hAnsi="Times New Roman" w:cs="Times New Roman"/>
          <w:sz w:val="26"/>
          <w:szCs w:val="26"/>
        </w:rPr>
      </w:pPr>
      <w:r w:rsidRPr="008B1101">
        <w:rPr>
          <w:rFonts w:ascii="Times New Roman" w:hAnsi="Times New Roman" w:cs="Times New Roman"/>
          <w:sz w:val="26"/>
          <w:szCs w:val="26"/>
        </w:rPr>
        <w:t>- примерной программы основного общего образования по изобразительному искусству;</w:t>
      </w:r>
    </w:p>
    <w:p w:rsidR="0037253A" w:rsidRPr="008B1101" w:rsidRDefault="0037253A" w:rsidP="008B1101">
      <w:pPr>
        <w:ind w:left="-425"/>
        <w:jc w:val="both"/>
        <w:rPr>
          <w:rFonts w:ascii="Times New Roman" w:hAnsi="Times New Roman" w:cs="Times New Roman"/>
          <w:sz w:val="26"/>
          <w:szCs w:val="26"/>
        </w:rPr>
      </w:pPr>
      <w:r w:rsidRPr="008B1101">
        <w:rPr>
          <w:rFonts w:ascii="Times New Roman" w:hAnsi="Times New Roman" w:cs="Times New Roman"/>
          <w:sz w:val="26"/>
          <w:szCs w:val="26"/>
        </w:rPr>
        <w:t xml:space="preserve">- авторской программы Б.М. </w:t>
      </w:r>
      <w:proofErr w:type="spellStart"/>
      <w:r w:rsidRPr="008B1101">
        <w:rPr>
          <w:rFonts w:ascii="Times New Roman" w:hAnsi="Times New Roman" w:cs="Times New Roman"/>
          <w:sz w:val="26"/>
          <w:szCs w:val="26"/>
        </w:rPr>
        <w:t>Неменского</w:t>
      </w:r>
      <w:proofErr w:type="spellEnd"/>
      <w:r w:rsidRPr="008B1101">
        <w:rPr>
          <w:rFonts w:ascii="Times New Roman" w:hAnsi="Times New Roman" w:cs="Times New Roman"/>
          <w:sz w:val="26"/>
          <w:szCs w:val="26"/>
        </w:rPr>
        <w:t xml:space="preserve">, «Изобразительное искусство 5-8 </w:t>
      </w:r>
      <w:proofErr w:type="spellStart"/>
      <w:r w:rsidRPr="008B1101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8B1101">
        <w:rPr>
          <w:rFonts w:ascii="Times New Roman" w:hAnsi="Times New Roman" w:cs="Times New Roman"/>
          <w:sz w:val="26"/>
          <w:szCs w:val="26"/>
        </w:rPr>
        <w:t xml:space="preserve">.»: </w:t>
      </w:r>
      <w:proofErr w:type="spellStart"/>
      <w:r w:rsidRPr="008B1101">
        <w:rPr>
          <w:rFonts w:ascii="Times New Roman" w:hAnsi="Times New Roman" w:cs="Times New Roman"/>
          <w:sz w:val="26"/>
          <w:szCs w:val="26"/>
        </w:rPr>
        <w:t>прогр</w:t>
      </w:r>
      <w:proofErr w:type="spellEnd"/>
      <w:r w:rsidRPr="008B1101">
        <w:rPr>
          <w:rFonts w:ascii="Times New Roman" w:hAnsi="Times New Roman" w:cs="Times New Roman"/>
          <w:sz w:val="26"/>
          <w:szCs w:val="26"/>
        </w:rPr>
        <w:t xml:space="preserve">. /Сост. Б.М. </w:t>
      </w:r>
      <w:proofErr w:type="spellStart"/>
      <w:r w:rsidRPr="008B1101">
        <w:rPr>
          <w:rFonts w:ascii="Times New Roman" w:hAnsi="Times New Roman" w:cs="Times New Roman"/>
          <w:sz w:val="26"/>
          <w:szCs w:val="26"/>
        </w:rPr>
        <w:t>Неменский</w:t>
      </w:r>
      <w:proofErr w:type="spellEnd"/>
      <w:r w:rsidRPr="008B1101">
        <w:rPr>
          <w:rFonts w:ascii="Times New Roman" w:hAnsi="Times New Roman" w:cs="Times New Roman"/>
          <w:sz w:val="26"/>
          <w:szCs w:val="26"/>
        </w:rPr>
        <w:t>.- М.: Просвещение, 2015;</w:t>
      </w:r>
    </w:p>
    <w:p w:rsidR="00ED12EF" w:rsidRPr="008B1101" w:rsidRDefault="0037253A" w:rsidP="008B1101">
      <w:pPr>
        <w:ind w:left="-425"/>
        <w:jc w:val="both"/>
        <w:rPr>
          <w:rFonts w:ascii="Times New Roman" w:hAnsi="Times New Roman" w:cs="Times New Roman"/>
          <w:sz w:val="26"/>
          <w:szCs w:val="26"/>
        </w:rPr>
      </w:pPr>
      <w:r w:rsidRPr="008B1101">
        <w:rPr>
          <w:rFonts w:ascii="Times New Roman" w:hAnsi="Times New Roman" w:cs="Times New Roman"/>
          <w:sz w:val="26"/>
          <w:szCs w:val="26"/>
        </w:rPr>
        <w:t>-</w:t>
      </w:r>
      <w:r w:rsidR="00ED12EF" w:rsidRPr="008B1101">
        <w:rPr>
          <w:rFonts w:ascii="Times New Roman" w:hAnsi="Times New Roman" w:cs="Times New Roman"/>
          <w:sz w:val="26"/>
          <w:szCs w:val="26"/>
        </w:rPr>
        <w:t xml:space="preserve"> основной образовательной программой основного общего образования МАОУ «СОШ № 12 и УИОП» г. Стерлитамак РБ на 2012-2017 учебные года</w:t>
      </w:r>
    </w:p>
    <w:p w:rsidR="00ED12EF" w:rsidRPr="008B1101" w:rsidRDefault="0037253A" w:rsidP="008B1101">
      <w:pPr>
        <w:ind w:left="-425"/>
        <w:jc w:val="both"/>
        <w:rPr>
          <w:rFonts w:ascii="Times New Roman" w:hAnsi="Times New Roman" w:cs="Times New Roman"/>
          <w:sz w:val="26"/>
          <w:szCs w:val="26"/>
        </w:rPr>
      </w:pPr>
      <w:r w:rsidRPr="008B1101">
        <w:rPr>
          <w:rFonts w:ascii="Times New Roman" w:hAnsi="Times New Roman" w:cs="Times New Roman"/>
          <w:sz w:val="26"/>
          <w:szCs w:val="26"/>
        </w:rPr>
        <w:t>- Учебного плана МАОУ «СОШ №12 с УИОП» г. Стерлитамак РБ на 2015-2016 учебный год.</w:t>
      </w:r>
    </w:p>
    <w:p w:rsidR="00544042" w:rsidRPr="008B1101" w:rsidRDefault="001F4576" w:rsidP="008B1101">
      <w:pPr>
        <w:ind w:left="-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Изучение предмета изобразительное искусство </w:t>
      </w:r>
      <w:r w:rsidR="00ED12EF" w:rsidRPr="008B1101">
        <w:rPr>
          <w:rFonts w:ascii="Times New Roman" w:hAnsi="Times New Roman" w:cs="Times New Roman"/>
          <w:sz w:val="26"/>
          <w:szCs w:val="26"/>
        </w:rPr>
        <w:t xml:space="preserve">в основной школе направлено на достижение следующих целей: </w:t>
      </w:r>
      <w:r w:rsidR="00544042" w:rsidRPr="008B1101">
        <w:rPr>
          <w:rFonts w:ascii="Times New Roman" w:hAnsi="Times New Roman" w:cs="Times New Roman"/>
          <w:sz w:val="26"/>
          <w:szCs w:val="26"/>
        </w:rPr>
        <w:t>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 и нравственном пространстве культуры; формирование опыта смыслового и эмоционально-ценностного восприятия визуального образа реальности и произведений искусства; освоение художественной культуры как формы материального выражения духовных ценностей, выраженных в пространственных формах; развитие творческого опыта, предопределяющего способности к самостоятельным действиям в ситуации неопределенности; формирование активного отношения к традициям культуры как смысловой, эстетической и личностно значимой ценности; воспитание уважения в истории культуры своего Отечества, выраженной в ее изобразительном искусстве, архитектуре, в национальных образах предметно- материальной и пространственной среды; развитие способности ориентироваться в мире современной художественной культуры.</w:t>
      </w:r>
    </w:p>
    <w:p w:rsidR="00ED12EF" w:rsidRPr="008B1101" w:rsidRDefault="00ED12EF" w:rsidP="008B1101">
      <w:pPr>
        <w:ind w:left="-425"/>
        <w:jc w:val="both"/>
        <w:rPr>
          <w:rFonts w:ascii="Times New Roman" w:hAnsi="Times New Roman" w:cs="Times New Roman"/>
          <w:sz w:val="26"/>
          <w:szCs w:val="26"/>
        </w:rPr>
      </w:pPr>
      <w:r w:rsidRPr="008B1101">
        <w:rPr>
          <w:rFonts w:ascii="Times New Roman" w:hAnsi="Times New Roman" w:cs="Times New Roman"/>
          <w:sz w:val="26"/>
          <w:szCs w:val="26"/>
        </w:rPr>
        <w:t>Содержание курса в основной школе представлено следу</w:t>
      </w:r>
      <w:r w:rsidR="00A97A3D" w:rsidRPr="008B1101">
        <w:rPr>
          <w:rFonts w:ascii="Times New Roman" w:hAnsi="Times New Roman" w:cs="Times New Roman"/>
          <w:sz w:val="26"/>
          <w:szCs w:val="26"/>
        </w:rPr>
        <w:t>ющими содержательными линиями: «Декоративно-прикладное искусство в жизни человека»</w:t>
      </w:r>
      <w:r w:rsidRPr="008B1101">
        <w:rPr>
          <w:rFonts w:ascii="Times New Roman" w:hAnsi="Times New Roman" w:cs="Times New Roman"/>
          <w:sz w:val="26"/>
          <w:szCs w:val="26"/>
        </w:rPr>
        <w:t xml:space="preserve">, </w:t>
      </w:r>
      <w:r w:rsidR="00A97A3D" w:rsidRPr="008B1101">
        <w:rPr>
          <w:rFonts w:ascii="Times New Roman" w:hAnsi="Times New Roman" w:cs="Times New Roman"/>
          <w:sz w:val="26"/>
          <w:szCs w:val="26"/>
        </w:rPr>
        <w:t>«Искусство в жизни человека»</w:t>
      </w:r>
      <w:r w:rsidRPr="008B1101">
        <w:rPr>
          <w:rFonts w:ascii="Times New Roman" w:hAnsi="Times New Roman" w:cs="Times New Roman"/>
          <w:sz w:val="26"/>
          <w:szCs w:val="26"/>
        </w:rPr>
        <w:t xml:space="preserve">, </w:t>
      </w:r>
      <w:r w:rsidR="00A97A3D" w:rsidRPr="008B1101">
        <w:rPr>
          <w:rFonts w:ascii="Times New Roman" w:hAnsi="Times New Roman" w:cs="Times New Roman"/>
          <w:sz w:val="26"/>
          <w:szCs w:val="26"/>
        </w:rPr>
        <w:t>«Дизайн и архитектура в жизни человека», «Изобразительное искусство в театре, кино, на телевидении».</w:t>
      </w:r>
      <w:r w:rsidRPr="008B1101">
        <w:rPr>
          <w:rFonts w:ascii="Times New Roman" w:hAnsi="Times New Roman" w:cs="Times New Roman"/>
          <w:sz w:val="26"/>
          <w:szCs w:val="26"/>
        </w:rPr>
        <w:t xml:space="preserve"> Предлагаемые содержательные линии ориентированы на сохранение преемственности с курсом музыки в начальной школе. </w:t>
      </w:r>
      <w:r w:rsidR="00544042" w:rsidRPr="008B11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4042" w:rsidRPr="008B1101" w:rsidRDefault="00544042" w:rsidP="008B1101">
      <w:pPr>
        <w:ind w:left="-425"/>
        <w:jc w:val="both"/>
        <w:rPr>
          <w:rFonts w:ascii="Times New Roman" w:hAnsi="Times New Roman" w:cs="Times New Roman"/>
          <w:sz w:val="26"/>
          <w:szCs w:val="26"/>
        </w:rPr>
      </w:pPr>
      <w:r w:rsidRPr="008B1101">
        <w:rPr>
          <w:rFonts w:ascii="Times New Roman" w:hAnsi="Times New Roman" w:cs="Times New Roman"/>
          <w:sz w:val="26"/>
          <w:szCs w:val="26"/>
        </w:rPr>
        <w:t>Художественно-творческая деятельность учащихся представлена рисованием с натуры натюрморта, деревьев, архитектуры, фигуры человека; рисованием по памяти животных; рисованием по представлению иллюстраций к музыкальным и литературным произведениям, тематическими композициями (графическими, живописными, декоративными), плоским и объемным изображением формы предметов; художественным конструированием посуды, архитектуры; конструктивным анализом произведений изобразительного искусства.</w:t>
      </w:r>
    </w:p>
    <w:p w:rsidR="00ED12EF" w:rsidRPr="008B1101" w:rsidRDefault="00ED12EF" w:rsidP="008B1101">
      <w:pPr>
        <w:ind w:left="-425"/>
        <w:jc w:val="both"/>
        <w:rPr>
          <w:rFonts w:ascii="Times New Roman" w:hAnsi="Times New Roman" w:cs="Times New Roman"/>
          <w:sz w:val="26"/>
          <w:szCs w:val="26"/>
        </w:rPr>
      </w:pPr>
      <w:r w:rsidRPr="008B1101">
        <w:rPr>
          <w:rFonts w:ascii="Times New Roman" w:hAnsi="Times New Roman" w:cs="Times New Roman"/>
          <w:sz w:val="26"/>
          <w:szCs w:val="26"/>
        </w:rPr>
        <w:t xml:space="preserve">Программа предполагает использование УМК </w:t>
      </w:r>
      <w:r w:rsidR="0037253A" w:rsidRPr="008B1101">
        <w:rPr>
          <w:rFonts w:ascii="Times New Roman" w:hAnsi="Times New Roman" w:cs="Times New Roman"/>
          <w:sz w:val="26"/>
          <w:szCs w:val="26"/>
        </w:rPr>
        <w:t>Горяевой Н.А. / Островской О.В.,</w:t>
      </w:r>
      <w:r w:rsidR="0037253A" w:rsidRPr="008B1101">
        <w:rPr>
          <w:sz w:val="26"/>
          <w:szCs w:val="26"/>
        </w:rPr>
        <w:t xml:space="preserve"> </w:t>
      </w:r>
      <w:proofErr w:type="spellStart"/>
      <w:r w:rsidR="0037253A" w:rsidRPr="008B1101">
        <w:rPr>
          <w:rFonts w:ascii="Times New Roman" w:hAnsi="Times New Roman" w:cs="Times New Roman"/>
          <w:sz w:val="26"/>
          <w:szCs w:val="26"/>
        </w:rPr>
        <w:t>Неменской</w:t>
      </w:r>
      <w:proofErr w:type="spellEnd"/>
      <w:r w:rsidR="0037253A" w:rsidRPr="008B1101">
        <w:rPr>
          <w:rFonts w:ascii="Times New Roman" w:hAnsi="Times New Roman" w:cs="Times New Roman"/>
          <w:sz w:val="26"/>
          <w:szCs w:val="26"/>
        </w:rPr>
        <w:t xml:space="preserve"> Л.А., Питерских А.С., Гурова Г.Е</w:t>
      </w:r>
      <w:r w:rsidRPr="008B1101">
        <w:rPr>
          <w:rFonts w:ascii="Times New Roman" w:hAnsi="Times New Roman" w:cs="Times New Roman"/>
          <w:sz w:val="26"/>
          <w:szCs w:val="26"/>
        </w:rPr>
        <w:t>.</w:t>
      </w:r>
      <w:r w:rsidR="0037253A" w:rsidRPr="008B1101">
        <w:rPr>
          <w:rFonts w:ascii="Times New Roman" w:hAnsi="Times New Roman" w:cs="Times New Roman"/>
          <w:sz w:val="26"/>
          <w:szCs w:val="26"/>
        </w:rPr>
        <w:t xml:space="preserve">, </w:t>
      </w:r>
      <w:r w:rsidRPr="008B1101">
        <w:rPr>
          <w:rFonts w:ascii="Times New Roman" w:hAnsi="Times New Roman" w:cs="Times New Roman"/>
          <w:sz w:val="26"/>
          <w:szCs w:val="26"/>
        </w:rPr>
        <w:t xml:space="preserve">для основной школы. </w:t>
      </w:r>
    </w:p>
    <w:p w:rsidR="00ED12EF" w:rsidRPr="008B1101" w:rsidRDefault="00ED12EF" w:rsidP="008B1101">
      <w:pPr>
        <w:ind w:left="-425"/>
        <w:jc w:val="both"/>
        <w:rPr>
          <w:rFonts w:ascii="Times New Roman" w:hAnsi="Times New Roman" w:cs="Times New Roman"/>
          <w:sz w:val="26"/>
          <w:szCs w:val="26"/>
        </w:rPr>
      </w:pPr>
      <w:r w:rsidRPr="008B1101">
        <w:rPr>
          <w:rFonts w:ascii="Times New Roman" w:hAnsi="Times New Roman" w:cs="Times New Roman"/>
          <w:sz w:val="26"/>
          <w:szCs w:val="26"/>
        </w:rPr>
        <w:t>В соответствии с учебным планом МАОУ «СОШ № 12 с УИОП» на изучение музыки отводится:</w:t>
      </w:r>
    </w:p>
    <w:p w:rsidR="00ED12EF" w:rsidRPr="001F4576" w:rsidRDefault="00ED12EF" w:rsidP="008B1101">
      <w:pPr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1F4576">
        <w:rPr>
          <w:rFonts w:ascii="Times New Roman" w:hAnsi="Times New Roman" w:cs="Times New Roman"/>
          <w:sz w:val="24"/>
          <w:szCs w:val="24"/>
        </w:rPr>
        <w:t xml:space="preserve">• в 5 классе - 1 час в неделю, 35 часов в год </w:t>
      </w:r>
    </w:p>
    <w:p w:rsidR="00ED12EF" w:rsidRPr="001F4576" w:rsidRDefault="00ED12EF" w:rsidP="008B1101">
      <w:pPr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1F4576">
        <w:rPr>
          <w:rFonts w:ascii="Times New Roman" w:hAnsi="Times New Roman" w:cs="Times New Roman"/>
          <w:sz w:val="24"/>
          <w:szCs w:val="24"/>
        </w:rPr>
        <w:t xml:space="preserve">• в 6 классе - 1 час в неделю, 35 часов в год </w:t>
      </w:r>
    </w:p>
    <w:p w:rsidR="00356AFC" w:rsidRPr="001F4576" w:rsidRDefault="00ED12EF" w:rsidP="008B1101">
      <w:pPr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1F4576">
        <w:rPr>
          <w:rFonts w:ascii="Times New Roman" w:hAnsi="Times New Roman" w:cs="Times New Roman"/>
          <w:sz w:val="24"/>
          <w:szCs w:val="24"/>
        </w:rPr>
        <w:t>• в 7 классе - 1 час в неделю, 35 часов в год</w:t>
      </w:r>
    </w:p>
    <w:p w:rsidR="00ED12EF" w:rsidRPr="001F4576" w:rsidRDefault="00ED12EF" w:rsidP="008B1101">
      <w:pPr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1F4576">
        <w:rPr>
          <w:rFonts w:ascii="Times New Roman" w:hAnsi="Times New Roman" w:cs="Times New Roman"/>
          <w:sz w:val="24"/>
          <w:szCs w:val="24"/>
        </w:rPr>
        <w:t>• в 8 классе - 1 час в неделю, 35 часов в год</w:t>
      </w:r>
      <w:bookmarkStart w:id="0" w:name="_GoBack"/>
      <w:bookmarkEnd w:id="0"/>
    </w:p>
    <w:sectPr w:rsidR="00ED12EF" w:rsidRPr="001F4576" w:rsidSect="004D1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20B1"/>
    <w:rsid w:val="001F4576"/>
    <w:rsid w:val="0037253A"/>
    <w:rsid w:val="003D3428"/>
    <w:rsid w:val="004D1B5B"/>
    <w:rsid w:val="00544042"/>
    <w:rsid w:val="00850D0A"/>
    <w:rsid w:val="008B1101"/>
    <w:rsid w:val="00A97A3D"/>
    <w:rsid w:val="00AB787D"/>
    <w:rsid w:val="00D05D6E"/>
    <w:rsid w:val="00DE20B1"/>
    <w:rsid w:val="00ED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</cp:lastModifiedBy>
  <cp:revision>8</cp:revision>
  <dcterms:created xsi:type="dcterms:W3CDTF">2016-03-14T10:10:00Z</dcterms:created>
  <dcterms:modified xsi:type="dcterms:W3CDTF">2016-03-15T15:09:00Z</dcterms:modified>
</cp:coreProperties>
</file>