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FE" w:rsidRPr="008B3EFE" w:rsidRDefault="008B3EFE" w:rsidP="008B3E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</w:pP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fldChar w:fldCharType="begin"/>
      </w: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instrText xml:space="preserve"> HYPERLINK "http://strgimn1.ru/2018/06/28/%d0%b4%d0%b5%d1%82%d1%81%d0%ba%d0%b8%d0%b5-%d0%b1%d0%b5%d0%b7%d0%be%d0%bf%d0%b0%d1%81%d0%bd%d1%8b%d0%b5-%d1%81%d0%b0%d0%b9%d1%82%d1%8b/" </w:instrText>
      </w: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fldChar w:fldCharType="separate"/>
      </w: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u w:val="single"/>
          <w:lang w:eastAsia="ru-RU"/>
        </w:rPr>
        <w:t>28.06.2018</w:t>
      </w: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fldChar w:fldCharType="end"/>
      </w:r>
    </w:p>
    <w:p w:rsidR="008B3EFE" w:rsidRPr="008B3EFE" w:rsidRDefault="008B3EFE" w:rsidP="008B3EFE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666666"/>
          <w:sz w:val="36"/>
          <w:szCs w:val="36"/>
          <w:lang w:eastAsia="ru-RU"/>
        </w:rPr>
      </w:pPr>
      <w:hyperlink r:id="rId5" w:history="1">
        <w:r w:rsidRPr="008B3EFE">
          <w:rPr>
            <w:rFonts w:ascii="Times New Roman" w:eastAsia="Times New Roman" w:hAnsi="Times New Roman" w:cs="Times New Roman"/>
            <w:b/>
            <w:bCs/>
            <w:color w:val="333333"/>
            <w:sz w:val="36"/>
            <w:szCs w:val="36"/>
            <w:u w:val="single"/>
            <w:lang w:eastAsia="ru-RU"/>
          </w:rPr>
          <w:t>Детские безопасные сайты</w:t>
        </w:r>
      </w:hyperlink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deti.gov.ru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Уполномоченный при Президенте Российской Федерации по правам ребенка.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www.spas-extreme.ru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Портал детской безопасности МЧС России.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www.detirossii.com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Общественное фестивальное движение «Дети России»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detionline.com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Проект Фонда развития Интернета по созданию безопасного содержимого в сети «Дети </w:t>
      </w:r>
      <w:proofErr w:type="spellStart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онлайн</w:t>
      </w:r>
      <w:proofErr w:type="spellEnd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rgdb.ru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Российская государственная детская библиотека.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www.ya-roditel.ru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 родитель. Сайт для родителей и детей.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персональныеданные</w:t>
        </w:r>
        <w:proofErr w:type="gram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.д</w:t>
        </w:r>
        <w:proofErr w:type="gramEnd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ети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Интерактивный портал, посвященный защите персональных данных.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www.i-deti.org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Интерактивный портал, посвященный защите персональных данных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 xml:space="preserve">единый </w:t>
        </w:r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урок</w:t>
        </w:r>
        <w:proofErr w:type="gram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.р</w:t>
        </w:r>
        <w:proofErr w:type="gramEnd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ф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Сайт Единого урока для детей и подростков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saferunet.ru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Центр Безопасного Интернета в России.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friendlyrunet.ru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i/>
          <w:iCs/>
          <w:sz w:val="24"/>
          <w:szCs w:val="24"/>
          <w:lang w:eastAsia="ru-RU"/>
        </w:rPr>
        <w:t>–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Фонд «Дружественный Рунет».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www.microsoft.com</w:t>
        </w:r>
      </w:hyperlink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www.tyrnet.ru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Детский Интернет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www.ms-education.ru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и </w:t>
      </w:r>
      <w:hyperlink r:id="rId20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www.apkpro.ru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электронный курс программы «Здоровье и безопасность детей в мире компьютерных технологий и Интернет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http://www.newseducation.ru/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«Большая перемена»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https://tlum.ru/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«Страна друзей»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http://www.smeshariki.ru/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«</w:t>
      </w:r>
      <w:proofErr w:type="spellStart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Смешарики</w:t>
      </w:r>
      <w:proofErr w:type="spellEnd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http://www.solnet.ee/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«Солнышко»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http://www.1001skazka.com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«1001 сказка».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http://nachalka.info/games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учись, играй, развивайся!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http://www.murzilka.org/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Сайт журнала «</w:t>
      </w:r>
      <w:proofErr w:type="spellStart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Мурзилка</w:t>
      </w:r>
      <w:proofErr w:type="spellEnd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https://lib.1september.ru/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Школьная библиотека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proofErr w:type="spellStart"/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skazvikt.ucoz.ru</w:t>
        </w:r>
        <w:proofErr w:type="spellEnd"/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Литературный детский журнал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http://www.school.edu.ru/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Российский образовательный портал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www.e-kniga.ru</w:t>
        </w:r>
      </w:hyperlink>
      <w:r w:rsidRPr="008B3EFE">
        <w:rPr>
          <w:rFonts w:ascii="Bookman Old Style" w:eastAsia="Times New Roman" w:hAnsi="Bookman Old Style" w:cs="Times New Roman"/>
          <w:b/>
          <w:bCs/>
          <w:color w:val="000080"/>
          <w:sz w:val="24"/>
          <w:szCs w:val="24"/>
          <w:lang w:eastAsia="ru-RU"/>
        </w:rPr>
        <w:t> </w:t>
      </w:r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– Электронная библиотека художественной литературы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www.rvb.ru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Русская виртуальная библиотека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lang w:eastAsia="ru-RU"/>
          </w:rPr>
          <w:t>www.prosv.ru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издательство Просвещение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https://rosuchebnik.ru/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 – издательство Дрофа — </w:t>
      </w:r>
      <w:proofErr w:type="spellStart"/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Вентана-граф</w:t>
      </w:r>
      <w:proofErr w:type="spellEnd"/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www.lbz.ru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издательство БИНОМ. Лаборатория знаний</w:t>
      </w:r>
    </w:p>
    <w:p w:rsidR="008B3EFE" w:rsidRPr="008B3EFE" w:rsidRDefault="008B3EFE" w:rsidP="008B3EF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Pr="008B3EFE">
          <w:rPr>
            <w:rFonts w:ascii="Bookman Old Style" w:eastAsia="Times New Roman" w:hAnsi="Bookman Old Style" w:cs="Times New Roman"/>
            <w:b/>
            <w:bCs/>
            <w:color w:val="000080"/>
            <w:sz w:val="24"/>
            <w:szCs w:val="24"/>
            <w:u w:val="single"/>
            <w:lang w:eastAsia="ru-RU"/>
          </w:rPr>
          <w:t>www.schoolpress.ru</w:t>
        </w:r>
      </w:hyperlink>
      <w:r w:rsidRPr="008B3EFE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– Школьная пресса</w:t>
      </w:r>
    </w:p>
    <w:p w:rsidR="008B3EFE" w:rsidRPr="008B3EFE" w:rsidRDefault="008B3EFE" w:rsidP="008B3E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</w:pP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t>ОПУБЛИКОВАНО</w:t>
      </w:r>
      <w:hyperlink r:id="rId37" w:history="1">
        <w:r w:rsidRPr="008B3EFE">
          <w:rPr>
            <w:rFonts w:ascii="Times New Roman" w:eastAsia="Times New Roman" w:hAnsi="Times New Roman" w:cs="Times New Roman"/>
            <w:b/>
            <w:bCs/>
            <w:caps/>
            <w:color w:val="767676"/>
            <w:sz w:val="24"/>
            <w:szCs w:val="24"/>
            <w:u w:val="single"/>
            <w:lang w:eastAsia="ru-RU"/>
          </w:rPr>
          <w:t>28.06.2018</w:t>
        </w:r>
      </w:hyperlink>
    </w:p>
    <w:p w:rsidR="008B3EFE" w:rsidRPr="008B3EFE" w:rsidRDefault="008B3EFE" w:rsidP="008B3EFE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666666"/>
          <w:sz w:val="36"/>
          <w:szCs w:val="36"/>
          <w:lang w:eastAsia="ru-RU"/>
        </w:rPr>
      </w:pPr>
      <w:hyperlink r:id="rId38" w:history="1">
        <w:r w:rsidRPr="008B3EFE">
          <w:rPr>
            <w:rFonts w:ascii="Times New Roman" w:eastAsia="Times New Roman" w:hAnsi="Times New Roman" w:cs="Times New Roman"/>
            <w:b/>
            <w:bCs/>
            <w:color w:val="333333"/>
            <w:sz w:val="36"/>
            <w:szCs w:val="36"/>
            <w:u w:val="single"/>
            <w:lang w:eastAsia="ru-RU"/>
          </w:rPr>
          <w:t>Родителям</w:t>
        </w:r>
      </w:hyperlink>
    </w:p>
    <w:p w:rsidR="008B3EFE" w:rsidRPr="008B3EFE" w:rsidRDefault="008B3EFE" w:rsidP="008B3EF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9605" cy="8103235"/>
            <wp:effectExtent l="19050" t="0" r="4445" b="0"/>
            <wp:docPr id="1" name="Рисунок 1" descr="http://strgimn1.ru/wp-content/uploads/2018/06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gimn1.ru/wp-content/uploads/2018/06/1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9605" cy="8103235"/>
            <wp:effectExtent l="19050" t="0" r="4445" b="0"/>
            <wp:docPr id="2" name="Рисунок 2" descr="http://strgimn1.ru/wp-content/uploads/2018/06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gimn1.ru/wp-content/uploads/2018/06/1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3" name="Рисунок 3" descr="http://strgimn1.ru/wp-content/uploads/2018/06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gimn1.ru/wp-content/uploads/2018/06/1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4" name="Рисунок 4" descr="http://strgimn1.ru/wp-content/uploads/2018/06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gimn1.ru/wp-content/uploads/2018/06/1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5" name="Рисунок 5" descr="http://strgimn1.ru/wp-content/uploads/2018/06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gimn1.ru/wp-content/uploads/2018/06/1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6" name="Рисунок 6" descr="http://strgimn1.ru/wp-content/uploads/2018/06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gimn1.ru/wp-content/uploads/2018/06/1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7" name="Рисунок 7" descr="http://strgimn1.ru/wp-content/uploads/2018/06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gimn1.ru/wp-content/uploads/2018/06/1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FE" w:rsidRPr="008B3EFE" w:rsidRDefault="008B3EFE" w:rsidP="008B3E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</w:pP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t>ОПУБЛИКОВАНО</w:t>
      </w:r>
      <w:hyperlink r:id="rId46" w:history="1">
        <w:r w:rsidRPr="008B3EFE">
          <w:rPr>
            <w:rFonts w:ascii="Times New Roman" w:eastAsia="Times New Roman" w:hAnsi="Times New Roman" w:cs="Times New Roman"/>
            <w:b/>
            <w:bCs/>
            <w:caps/>
            <w:color w:val="767676"/>
            <w:sz w:val="24"/>
            <w:szCs w:val="24"/>
            <w:u w:val="single"/>
            <w:lang w:eastAsia="ru-RU"/>
          </w:rPr>
          <w:t>28.06.2018</w:t>
        </w:r>
      </w:hyperlink>
    </w:p>
    <w:p w:rsidR="008B3EFE" w:rsidRPr="008B3EFE" w:rsidRDefault="008B3EFE" w:rsidP="008B3EFE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666666"/>
          <w:sz w:val="36"/>
          <w:szCs w:val="36"/>
          <w:lang w:eastAsia="ru-RU"/>
        </w:rPr>
      </w:pPr>
      <w:hyperlink r:id="rId47" w:history="1">
        <w:r w:rsidRPr="008B3EFE">
          <w:rPr>
            <w:rFonts w:ascii="Times New Roman" w:eastAsia="Times New Roman" w:hAnsi="Times New Roman" w:cs="Times New Roman"/>
            <w:b/>
            <w:bCs/>
            <w:color w:val="333333"/>
            <w:sz w:val="36"/>
            <w:szCs w:val="36"/>
            <w:u w:val="single"/>
            <w:lang w:eastAsia="ru-RU"/>
          </w:rPr>
          <w:t>Ученикам</w:t>
        </w:r>
      </w:hyperlink>
    </w:p>
    <w:p w:rsidR="008B3EFE" w:rsidRPr="008B3EFE" w:rsidRDefault="008B3EFE" w:rsidP="008B3EF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9605" cy="8103235"/>
            <wp:effectExtent l="19050" t="0" r="4445" b="0"/>
            <wp:docPr id="8" name="Рисунок 8" descr="http://strgimn1.ru/wp-content/uploads/2018/0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gimn1.ru/wp-content/uploads/2018/06/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9" name="Рисунок 9" descr="http://strgimn1.ru/wp-content/uploads/2018/0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gimn1.ru/wp-content/uploads/2018/06/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0" name="Рисунок 10" descr="http://strgimn1.ru/wp-content/uploads/2018/0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gimn1.ru/wp-content/uploads/2018/06/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22285"/>
            <wp:effectExtent l="19050" t="0" r="4445" b="0"/>
            <wp:docPr id="11" name="Рисунок 11" descr="http://strgimn1.ru/wp-content/uploads/2018/0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gimn1.ru/wp-content/uploads/2018/06/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2" name="Рисунок 12" descr="http://strgimn1.ru/wp-content/uploads/2018/0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gimn1.ru/wp-content/uploads/2018/06/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3" name="Рисунок 13" descr="http://strgimn1.ru/wp-content/uploads/2018/0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gimn1.ru/wp-content/uploads/2018/06/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4" name="Рисунок 14" descr="http://strgimn1.ru/wp-content/uploads/2018/06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gimn1.ru/wp-content/uploads/2018/06/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5" name="Рисунок 15" descr="http://strgimn1.ru/wp-content/uploads/2018/06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gimn1.ru/wp-content/uploads/2018/06/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6" name="Рисунок 16" descr="http://strgimn1.ru/wp-content/uploads/2018/06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gimn1.ru/wp-content/uploads/2018/06/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7" name="Рисунок 17" descr="http://strgimn1.ru/wp-content/uploads/2018/06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gimn1.ru/wp-content/uploads/2018/06/1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605" cy="8103235"/>
            <wp:effectExtent l="19050" t="0" r="4445" b="0"/>
            <wp:docPr id="18" name="Рисунок 18" descr="http://strgimn1.ru/wp-content/uploads/2018/06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gimn1.ru/wp-content/uploads/2018/06/1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FE" w:rsidRPr="008B3EFE" w:rsidRDefault="008B3EFE" w:rsidP="008B3E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</w:pPr>
      <w:r w:rsidRPr="008B3EFE">
        <w:rPr>
          <w:rFonts w:ascii="Times New Roman" w:eastAsia="Times New Roman" w:hAnsi="Times New Roman" w:cs="Times New Roman"/>
          <w:b/>
          <w:bCs/>
          <w:caps/>
          <w:color w:val="767676"/>
          <w:sz w:val="24"/>
          <w:szCs w:val="24"/>
          <w:lang w:eastAsia="ru-RU"/>
        </w:rPr>
        <w:t>ОПУБЛИКОВАНО</w:t>
      </w:r>
      <w:hyperlink r:id="rId59" w:history="1">
        <w:r w:rsidRPr="008B3EFE">
          <w:rPr>
            <w:rFonts w:ascii="Times New Roman" w:eastAsia="Times New Roman" w:hAnsi="Times New Roman" w:cs="Times New Roman"/>
            <w:b/>
            <w:bCs/>
            <w:caps/>
            <w:color w:val="767676"/>
            <w:sz w:val="24"/>
            <w:szCs w:val="24"/>
            <w:u w:val="single"/>
            <w:lang w:eastAsia="ru-RU"/>
          </w:rPr>
          <w:t>28.06.2018</w:t>
        </w:r>
      </w:hyperlink>
    </w:p>
    <w:p w:rsidR="008B3EFE" w:rsidRDefault="008B3EFE" w:rsidP="008B3EFE">
      <w:pPr>
        <w:pStyle w:val="2"/>
        <w:spacing w:before="0" w:beforeAutospacing="0" w:after="60" w:afterAutospacing="0"/>
        <w:rPr>
          <w:color w:val="666666"/>
        </w:rPr>
      </w:pPr>
      <w:r>
        <w:t>2.</w:t>
      </w:r>
      <w:r w:rsidRPr="008B3EFE">
        <w:rPr>
          <w:color w:val="666666"/>
        </w:rPr>
        <w:t xml:space="preserve"> </w:t>
      </w:r>
      <w:hyperlink r:id="rId60" w:history="1">
        <w:r>
          <w:rPr>
            <w:rStyle w:val="a3"/>
            <w:color w:val="333333"/>
            <w:u w:val="none"/>
          </w:rPr>
          <w:t>Нормативное регулирование</w:t>
        </w:r>
      </w:hyperlink>
    </w:p>
    <w:p w:rsidR="008B3EFE" w:rsidRDefault="008B3EFE" w:rsidP="008B3EFE">
      <w:pPr>
        <w:pStyle w:val="a6"/>
        <w:shd w:val="clear" w:color="auto" w:fill="FFFFFF"/>
        <w:spacing w:before="0" w:beforeAutospacing="0" w:after="360" w:afterAutospacing="0"/>
        <w:jc w:val="center"/>
        <w:rPr>
          <w:rFonts w:ascii="Helvetica" w:hAnsi="Helvetica" w:cs="Helvetica"/>
          <w:color w:val="333333"/>
          <w:sz w:val="25"/>
          <w:szCs w:val="25"/>
        </w:rPr>
      </w:pPr>
      <w:r>
        <w:rPr>
          <w:rStyle w:val="a4"/>
          <w:rFonts w:ascii="Bookman Old Style" w:hAnsi="Bookman Old Style" w:cs="Helvetica"/>
          <w:i/>
          <w:iCs/>
          <w:color w:val="000000"/>
          <w:sz w:val="28"/>
          <w:szCs w:val="28"/>
        </w:rPr>
        <w:lastRenderedPageBreak/>
        <w:t>Актуальные сведения об федеральных и региональных законах, письмах органов власти и другие нормативно-правовые документы, регламентирующие обеспечение информационной безопасности несовершеннолетних:</w:t>
      </w:r>
    </w:p>
    <w:p w:rsidR="008B3EFE" w:rsidRDefault="008B3EFE" w:rsidP="008B3EFE">
      <w:pPr>
        <w:pStyle w:val="a6"/>
        <w:shd w:val="clear" w:color="auto" w:fill="FFFFFF"/>
        <w:spacing w:before="0" w:beforeAutospacing="0" w:after="360" w:afterAutospacing="0"/>
        <w:jc w:val="both"/>
        <w:rPr>
          <w:rFonts w:ascii="Helvetica" w:hAnsi="Helvetica" w:cs="Helvetica"/>
          <w:color w:val="333333"/>
          <w:sz w:val="25"/>
          <w:szCs w:val="25"/>
        </w:rPr>
      </w:pPr>
      <w:proofErr w:type="gramStart"/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1" w:tgtFrame="_blank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ФЗ РФ от 27.07.2006г. №149 «Об информации, информационных технологиях и о защите информации»</w:t>
        </w:r>
      </w:hyperlink>
      <w:r>
        <w:rPr>
          <w:rFonts w:ascii="Symbol" w:hAnsi="Symbol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2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ФЗ РФ от 27.07.2006г. №152 «О персональных данных»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3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ФЗ РФ от 28.12.2010г. №390 «О безопасности»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4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ФЗ РФ от 29.12.2010г. №436 «О защите детей от информации, причиняющей вред их здоровью и развитию»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5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Указ Президента РФ от 04.03.2013г. №183 «О рассмотрении общественных инициатив, направленных</w:t>
        </w:r>
        <w:proofErr w:type="gramEnd"/>
        <w:r>
          <w:rPr>
            <w:rStyle w:val="a3"/>
            <w:rFonts w:ascii="Bookman Old Style" w:hAnsi="Bookman Old Style" w:cs="Helvetica"/>
            <w:color w:val="222222"/>
            <w:u w:val="none"/>
          </w:rPr>
          <w:t xml:space="preserve"> </w:t>
        </w:r>
        <w:proofErr w:type="gramStart"/>
        <w:r>
          <w:rPr>
            <w:rStyle w:val="a3"/>
            <w:rFonts w:ascii="Bookman Old Style" w:hAnsi="Bookman Old Style" w:cs="Helvetica"/>
            <w:color w:val="222222"/>
            <w:u w:val="none"/>
          </w:rPr>
          <w:t xml:space="preserve">гражданами Российской Федерации с использованием </w:t>
        </w:r>
        <w:proofErr w:type="spellStart"/>
        <w:r>
          <w:rPr>
            <w:rStyle w:val="a3"/>
            <w:rFonts w:ascii="Bookman Old Style" w:hAnsi="Bookman Old Style" w:cs="Helvetica"/>
            <w:color w:val="222222"/>
            <w:u w:val="none"/>
          </w:rPr>
          <w:t>интернет-ресурса</w:t>
        </w:r>
        <w:proofErr w:type="spellEnd"/>
        <w:r>
          <w:rPr>
            <w:rStyle w:val="a3"/>
            <w:rFonts w:ascii="Bookman Old Style" w:hAnsi="Bookman Old Style" w:cs="Helvetica"/>
            <w:color w:val="222222"/>
            <w:u w:val="none"/>
          </w:rPr>
          <w:t xml:space="preserve"> «Российская общественная инициатива»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6" w:anchor="/document/70413268/paragraph/1:1" w:tgtFrame="_blank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Постановление Правительства РФ от 10.07.2013г. №582 «Об утверждении Правил размещения в сети Интернет и обновления информации об образовательном учреждении»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Приказ Федеральной службы по надзору в сфере образования и науки (</w:t>
      </w:r>
      <w:proofErr w:type="spellStart"/>
      <w:r>
        <w:rPr>
          <w:rFonts w:ascii="Bookman Old Style" w:hAnsi="Bookman Old Style" w:cs="Helvetica"/>
          <w:color w:val="333333"/>
        </w:rPr>
        <w:t>Рособрнадзор</w:t>
      </w:r>
      <w:proofErr w:type="spellEnd"/>
      <w:r>
        <w:rPr>
          <w:rFonts w:ascii="Bookman Old Style" w:hAnsi="Bookman Old Style" w:cs="Helvetica"/>
          <w:color w:val="333333"/>
        </w:rPr>
        <w:t>) от 29.05.2014г. №785 г. Москва «Об утверждении требований к структуре официального сайта образовательной организации в информационно телекоммуникационной сети «Интернет</w:t>
      </w:r>
      <w:proofErr w:type="gramEnd"/>
      <w:r>
        <w:rPr>
          <w:rFonts w:ascii="Bookman Old Style" w:hAnsi="Bookman Old Style" w:cs="Helvetica"/>
          <w:color w:val="333333"/>
        </w:rPr>
        <w:t xml:space="preserve">» </w:t>
      </w:r>
      <w:proofErr w:type="gramStart"/>
      <w:r>
        <w:rPr>
          <w:rFonts w:ascii="Bookman Old Style" w:hAnsi="Bookman Old Style" w:cs="Helvetica"/>
          <w:color w:val="333333"/>
        </w:rPr>
        <w:t>и формату представления на нем информации»</w:t>
      </w:r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7" w:tgtFrame="_blank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Методические рекомендации №01-15/1527 от 21.04.2016г. «Методические рекомендации по ограничению в образовательных организациях доступа обучающихся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8" w:tgtFrame="_blank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Указ Президента РФ от 09.05.2017г. №203 «О Стратегии развития информационного общества в Российской Федерации на 2017 — 2030</w:t>
        </w:r>
        <w:proofErr w:type="gramEnd"/>
        <w:r>
          <w:rPr>
            <w:rStyle w:val="a3"/>
            <w:rFonts w:ascii="Bookman Old Style" w:hAnsi="Bookman Old Style" w:cs="Helvetica"/>
            <w:color w:val="222222"/>
            <w:u w:val="none"/>
          </w:rPr>
          <w:t xml:space="preserve"> годы»</w:t>
        </w:r>
      </w:hyperlink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 xml:space="preserve"> Правила подключения образовательных учреждений к единой системе </w:t>
      </w:r>
      <w:proofErr w:type="spellStart"/>
      <w:r>
        <w:rPr>
          <w:rFonts w:ascii="Bookman Old Style" w:hAnsi="Bookman Old Style" w:cs="Helvetica"/>
          <w:color w:val="333333"/>
        </w:rPr>
        <w:t>контент-фильтрации</w:t>
      </w:r>
      <w:proofErr w:type="spellEnd"/>
      <w:r>
        <w:rPr>
          <w:rFonts w:ascii="Bookman Old Style" w:hAnsi="Bookman Old Style" w:cs="Helvetica"/>
          <w:color w:val="333333"/>
        </w:rPr>
        <w:t xml:space="preserve"> доступа к сети Интернет, реализованной Министерством образования и науки Российской Федерации</w:t>
      </w:r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Концепция развития разработки и использования свободного программного обеспечения в Российской Федерации</w:t>
      </w:r>
      <w:r>
        <w:rPr>
          <w:rFonts w:ascii="Bookman Old Style" w:hAnsi="Bookman Old Style" w:cs="Helvetica"/>
          <w:color w:val="333333"/>
        </w:rPr>
        <w:br/>
      </w:r>
      <w:r>
        <w:rPr>
          <w:rFonts w:ascii="Symbol" w:hAnsi="Symbol" w:cs="Helvetica"/>
          <w:color w:val="333333"/>
        </w:rPr>
        <w:t></w:t>
      </w:r>
      <w:r>
        <w:rPr>
          <w:rFonts w:ascii="Bookman Old Style" w:hAnsi="Bookman Old Style" w:cs="Helvetica"/>
          <w:color w:val="333333"/>
        </w:rPr>
        <w:t> </w:t>
      </w:r>
      <w:hyperlink r:id="rId69" w:tgtFrame="_blank" w:history="1">
        <w:r>
          <w:rPr>
            <w:rStyle w:val="a3"/>
            <w:rFonts w:ascii="Bookman Old Style" w:hAnsi="Bookman Old Style" w:cs="Helvetica"/>
            <w:color w:val="222222"/>
            <w:u w:val="none"/>
          </w:rPr>
          <w:t>Доктрина информационной безопасности Российской Федерации</w:t>
        </w:r>
      </w:hyperlink>
    </w:p>
    <w:p w:rsidR="00D82869" w:rsidRDefault="00D82869"/>
    <w:sectPr w:rsidR="00D82869" w:rsidSect="00D82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1A43"/>
    <w:multiLevelType w:val="multilevel"/>
    <w:tmpl w:val="C752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B3EFE"/>
    <w:rsid w:val="0078261D"/>
    <w:rsid w:val="00814597"/>
    <w:rsid w:val="008A281D"/>
    <w:rsid w:val="008B3EFE"/>
    <w:rsid w:val="00D82869"/>
    <w:rsid w:val="00DC1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869"/>
  </w:style>
  <w:style w:type="paragraph" w:styleId="2">
    <w:name w:val="heading 2"/>
    <w:basedOn w:val="a"/>
    <w:link w:val="20"/>
    <w:uiPriority w:val="9"/>
    <w:qFormat/>
    <w:rsid w:val="008B3E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3E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B3EFE"/>
    <w:rPr>
      <w:color w:val="0000FF"/>
      <w:u w:val="single"/>
    </w:rPr>
  </w:style>
  <w:style w:type="character" w:styleId="a4">
    <w:name w:val="Strong"/>
    <w:basedOn w:val="a0"/>
    <w:uiPriority w:val="22"/>
    <w:qFormat/>
    <w:rsid w:val="008B3EFE"/>
    <w:rPr>
      <w:b/>
      <w:bCs/>
    </w:rPr>
  </w:style>
  <w:style w:type="character" w:styleId="a5">
    <w:name w:val="Emphasis"/>
    <w:basedOn w:val="a0"/>
    <w:uiPriority w:val="20"/>
    <w:qFormat/>
    <w:rsid w:val="008B3EFE"/>
    <w:rPr>
      <w:i/>
      <w:iCs/>
    </w:rPr>
  </w:style>
  <w:style w:type="character" w:customStyle="1" w:styleId="screen-reader-text">
    <w:name w:val="screen-reader-text"/>
    <w:basedOn w:val="a0"/>
    <w:rsid w:val="008B3EFE"/>
  </w:style>
  <w:style w:type="paragraph" w:styleId="a6">
    <w:name w:val="Normal (Web)"/>
    <w:basedOn w:val="a"/>
    <w:uiPriority w:val="99"/>
    <w:semiHidden/>
    <w:unhideWhenUsed/>
    <w:rsid w:val="008B3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-deti.org/" TargetMode="External"/><Relationship Id="rId18" Type="http://schemas.openxmlformats.org/officeDocument/2006/relationships/hyperlink" Target="http://www.tyrnet.ru/" TargetMode="External"/><Relationship Id="rId26" Type="http://schemas.openxmlformats.org/officeDocument/2006/relationships/hyperlink" Target="http://nachalka.info/games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://www.newseducation.ru/" TargetMode="External"/><Relationship Id="rId34" Type="http://schemas.openxmlformats.org/officeDocument/2006/relationships/hyperlink" Target="https://rosuchebnik.ru/" TargetMode="External"/><Relationship Id="rId42" Type="http://schemas.openxmlformats.org/officeDocument/2006/relationships/image" Target="media/image4.png"/><Relationship Id="rId47" Type="http://schemas.openxmlformats.org/officeDocument/2006/relationships/hyperlink" Target="http://strgimn1.ru/2018/06/28/%d1%83%d1%87%d0%b5%d0%bd%d0%b8%d0%ba%d0%b0%d0%bc/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5.png"/><Relationship Id="rId63" Type="http://schemas.openxmlformats.org/officeDocument/2006/relationships/hyperlink" Target="http://www.consultant.ru/document/cons_doc_LAW_108546/" TargetMode="External"/><Relationship Id="rId68" Type="http://schemas.openxmlformats.org/officeDocument/2006/relationships/hyperlink" Target="http://kremlin.ru/acts/bank/41919" TargetMode="External"/><Relationship Id="rId7" Type="http://schemas.openxmlformats.org/officeDocument/2006/relationships/hyperlink" Target="http://www.spas-extreme.ru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riendlyrunet.ru/" TargetMode="External"/><Relationship Id="rId29" Type="http://schemas.openxmlformats.org/officeDocument/2006/relationships/hyperlink" Target="http://skazvikt.uco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eti.gov.ru/" TargetMode="External"/><Relationship Id="rId11" Type="http://schemas.openxmlformats.org/officeDocument/2006/relationships/hyperlink" Target="http://www.ya-roditel.ru/" TargetMode="External"/><Relationship Id="rId24" Type="http://schemas.openxmlformats.org/officeDocument/2006/relationships/hyperlink" Target="http://www.solnet.ee/" TargetMode="External"/><Relationship Id="rId32" Type="http://schemas.openxmlformats.org/officeDocument/2006/relationships/hyperlink" Target="http://www.rvb.ru/" TargetMode="External"/><Relationship Id="rId37" Type="http://schemas.openxmlformats.org/officeDocument/2006/relationships/hyperlink" Target="http://strgimn1.ru/2018/06/28/%d1%80%d0%be%d0%b4%d0%b8%d1%82%d0%b5%d0%bb%d1%8f%d0%bc/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openxmlformats.org/officeDocument/2006/relationships/image" Target="media/image13.png"/><Relationship Id="rId58" Type="http://schemas.openxmlformats.org/officeDocument/2006/relationships/image" Target="media/image18.png"/><Relationship Id="rId66" Type="http://schemas.openxmlformats.org/officeDocument/2006/relationships/hyperlink" Target="http://ivo.garant.ru/" TargetMode="External"/><Relationship Id="rId5" Type="http://schemas.openxmlformats.org/officeDocument/2006/relationships/hyperlink" Target="http://strgimn1.ru/2018/06/28/%d0%b4%d0%b5%d1%82%d1%81%d0%ba%d0%b8%d0%b5-%d0%b1%d0%b5%d0%b7%d0%be%d0%bf%d0%b0%d1%81%d0%bd%d1%8b%d0%b5-%d1%81%d0%b0%d0%b9%d1%82%d1%8b/" TargetMode="External"/><Relationship Id="rId15" Type="http://schemas.openxmlformats.org/officeDocument/2006/relationships/hyperlink" Target="http://www.saferunet.ru/" TargetMode="External"/><Relationship Id="rId23" Type="http://schemas.openxmlformats.org/officeDocument/2006/relationships/hyperlink" Target="http://www.smeshariki.ru/" TargetMode="External"/><Relationship Id="rId28" Type="http://schemas.openxmlformats.org/officeDocument/2006/relationships/hyperlink" Target="https://lib.1september.ru/" TargetMode="External"/><Relationship Id="rId36" Type="http://schemas.openxmlformats.org/officeDocument/2006/relationships/hyperlink" Target="http://www.schoolpress.ru/" TargetMode="External"/><Relationship Id="rId49" Type="http://schemas.openxmlformats.org/officeDocument/2006/relationships/image" Target="media/image9.png"/><Relationship Id="rId57" Type="http://schemas.openxmlformats.org/officeDocument/2006/relationships/image" Target="media/image17.png"/><Relationship Id="rId61" Type="http://schemas.openxmlformats.org/officeDocument/2006/relationships/hyperlink" Target="http://www.consultant.ru/document/cons_doc_LAW_61798/" TargetMode="External"/><Relationship Id="rId10" Type="http://schemas.openxmlformats.org/officeDocument/2006/relationships/hyperlink" Target="https://rgdb.ru/" TargetMode="External"/><Relationship Id="rId19" Type="http://schemas.openxmlformats.org/officeDocument/2006/relationships/hyperlink" Target="http://www.ms-education.ru/" TargetMode="External"/><Relationship Id="rId31" Type="http://schemas.openxmlformats.org/officeDocument/2006/relationships/hyperlink" Target="http://www.e-kniga.ru/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2.png"/><Relationship Id="rId60" Type="http://schemas.openxmlformats.org/officeDocument/2006/relationships/hyperlink" Target="http://strgimn1.ru/2018/06/28/%d0%bd%d0%be%d1%80%d0%bc%d0%b0%d1%82%d0%b8%d0%b2%d0%bd%d0%be%d0%b5-%d1%80%d0%b5%d0%b3%d1%83%d0%bb%d0%b8%d1%80%d0%be%d0%b2%d0%b0%d0%bd%d0%b8%d0%b5/" TargetMode="External"/><Relationship Id="rId65" Type="http://schemas.openxmlformats.org/officeDocument/2006/relationships/hyperlink" Target="http://base.garant.ru/7032688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ionline.com/" TargetMode="External"/><Relationship Id="rId14" Type="http://schemas.openxmlformats.org/officeDocument/2006/relationships/hyperlink" Target="https://xn--d1abkefqip0a2f.xn--p1ai/" TargetMode="External"/><Relationship Id="rId22" Type="http://schemas.openxmlformats.org/officeDocument/2006/relationships/hyperlink" Target="https://tlum.ru/" TargetMode="External"/><Relationship Id="rId27" Type="http://schemas.openxmlformats.org/officeDocument/2006/relationships/hyperlink" Target="http://www.murzilka.org/" TargetMode="External"/><Relationship Id="rId30" Type="http://schemas.openxmlformats.org/officeDocument/2006/relationships/hyperlink" Target="http://www.school.edu.ru/" TargetMode="External"/><Relationship Id="rId35" Type="http://schemas.openxmlformats.org/officeDocument/2006/relationships/hyperlink" Target="http://www.lbz.ru/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8.png"/><Relationship Id="rId56" Type="http://schemas.openxmlformats.org/officeDocument/2006/relationships/image" Target="media/image16.png"/><Relationship Id="rId64" Type="http://schemas.openxmlformats.org/officeDocument/2006/relationships/hyperlink" Target="https://giod.consultant.ru/documents/1538732" TargetMode="External"/><Relationship Id="rId69" Type="http://schemas.openxmlformats.org/officeDocument/2006/relationships/hyperlink" Target="http://www.insor-russia.ru/ru/programs/officdoc/1241" TargetMode="External"/><Relationship Id="rId8" Type="http://schemas.openxmlformats.org/officeDocument/2006/relationships/hyperlink" Target="http://www.detirossii.com/" TargetMode="External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hyperlink" Target="http://xn--80aalcbc2bocdadlpp9nfk.xn--d1acj3b/" TargetMode="External"/><Relationship Id="rId17" Type="http://schemas.openxmlformats.org/officeDocument/2006/relationships/hyperlink" Target="http://www.microsoft.com/" TargetMode="External"/><Relationship Id="rId25" Type="http://schemas.openxmlformats.org/officeDocument/2006/relationships/hyperlink" Target="http://www.1001skazka.com/" TargetMode="External"/><Relationship Id="rId33" Type="http://schemas.openxmlformats.org/officeDocument/2006/relationships/hyperlink" Target="http://www.prosv.ru/" TargetMode="External"/><Relationship Id="rId38" Type="http://schemas.openxmlformats.org/officeDocument/2006/relationships/hyperlink" Target="http://strgimn1.ru/2018/06/28/%d1%80%d0%be%d0%b4%d0%b8%d1%82%d0%b5%d0%bb%d1%8f%d0%bc/" TargetMode="External"/><Relationship Id="rId46" Type="http://schemas.openxmlformats.org/officeDocument/2006/relationships/hyperlink" Target="http://strgimn1.ru/2018/06/28/%d1%83%d1%87%d0%b5%d0%bd%d0%b8%d0%ba%d0%b0%d0%bc/" TargetMode="External"/><Relationship Id="rId59" Type="http://schemas.openxmlformats.org/officeDocument/2006/relationships/hyperlink" Target="http://strgimn1.ru/2018/06/28/%d0%bf%d0%b5%d0%b4%d0%b0%d0%b3%d0%be%d0%b3%d0%b0%d0%bc/" TargetMode="External"/><Relationship Id="rId67" Type="http://schemas.openxmlformats.org/officeDocument/2006/relationships/hyperlink" Target="http://strgimn1.ru/wp-content/uploads/2018/07/%D0%9C%D0%B5%D1%82%D0%BE%D0%B4%D0%B8%D1%87%D0%B5%D1%81%D0%BA%D0%B8%D0%B5-%D1%80%D0%B5%D0%BA%D0%BE%D0%BC%D0%B5%D0%BD%D0%B4%D0%B0%D1%86%D0%B8%D0%B8-%D0%B4%D0%BB%D1%8F-%D0%BF%D0%B5%D0%B4%D0%B0%D0%B3%D0%BE%D0%B3%D0%BE%D0%B2-%D0%B8-%D0%B8%D0%BD%D1%84%D0%BE%D1%80%D0%BC%D0%B0%D1%86%D0%B8%D1%8F-%D0%BE-%D0%BC%D0%B5%D1%80%D0%BE%D0%BF%D1%80%D0%B8%D1%8F%D1%82%D0%B8%D1%8F%D1%85.pdf" TargetMode="External"/><Relationship Id="rId20" Type="http://schemas.openxmlformats.org/officeDocument/2006/relationships/hyperlink" Target="http://www.apkpro.ru/" TargetMode="External"/><Relationship Id="rId41" Type="http://schemas.openxmlformats.org/officeDocument/2006/relationships/image" Target="media/image3.png"/><Relationship Id="rId54" Type="http://schemas.openxmlformats.org/officeDocument/2006/relationships/image" Target="media/image14.png"/><Relationship Id="rId62" Type="http://schemas.openxmlformats.org/officeDocument/2006/relationships/hyperlink" Target="https://duma.consultant.ru/page.aspx?878610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1126</Words>
  <Characters>6424</Characters>
  <Application>Microsoft Office Word</Application>
  <DocSecurity>0</DocSecurity>
  <Lines>53</Lines>
  <Paragraphs>15</Paragraphs>
  <ScaleCrop>false</ScaleCrop>
  <Company>Hewlett-Packard Company</Company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2018-09-20T09:03:00Z</dcterms:created>
  <dcterms:modified xsi:type="dcterms:W3CDTF">2018-09-20T09:14:00Z</dcterms:modified>
</cp:coreProperties>
</file>