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F68" w:rsidRDefault="002C2F68">
      <w:r w:rsidRPr="009F63B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style="width:727.5pt;height:441.35pt;visibility:visible;mso-wrap-style:square">
            <v:imagedata r:id="rId7" o:title="олимпиус2 017" cropbottom="4140f"/>
          </v:shape>
        </w:pict>
      </w:r>
    </w:p>
    <w:tbl>
      <w:tblPr>
        <w:tblpPr w:leftFromText="180" w:rightFromText="180" w:vertAnchor="page" w:horzAnchor="margin" w:tblpXSpec="center" w:tblpY="211"/>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75"/>
        <w:gridCol w:w="8080"/>
      </w:tblGrid>
      <w:tr w:rsidR="0011594D" w:rsidRPr="00B14302" w:rsidTr="00AC7B2E">
        <w:trPr>
          <w:trHeight w:val="10768"/>
        </w:trPr>
        <w:tc>
          <w:tcPr>
            <w:tcW w:w="8075" w:type="dxa"/>
          </w:tcPr>
          <w:tbl>
            <w:tblPr>
              <w:tblpPr w:leftFromText="180" w:rightFromText="180" w:horzAnchor="margin" w:tblpY="318"/>
              <w:tblOverlap w:val="never"/>
              <w:tblW w:w="0" w:type="auto"/>
              <w:tblLook w:val="00A0"/>
            </w:tblPr>
            <w:tblGrid>
              <w:gridCol w:w="3114"/>
              <w:gridCol w:w="2223"/>
              <w:gridCol w:w="2370"/>
            </w:tblGrid>
            <w:tr w:rsidR="0011594D" w:rsidRPr="00B14302" w:rsidTr="002C2F68">
              <w:trPr>
                <w:trHeight w:val="2542"/>
              </w:trPr>
              <w:tc>
                <w:tcPr>
                  <w:tcW w:w="3114" w:type="dxa"/>
                </w:tcPr>
                <w:p w:rsidR="0011594D" w:rsidRPr="00B14302" w:rsidRDefault="0011594D" w:rsidP="002C2F68">
                  <w:pPr>
                    <w:spacing w:before="25" w:after="25" w:line="240" w:lineRule="auto"/>
                  </w:pPr>
                  <w:r w:rsidRPr="00B14302">
                    <w:lastRenderedPageBreak/>
                    <w:t>Рассмотрено МО учителей истории,  обществознания и права. МАОУ «СОШ №12 с УИОП» г. Стерлитамак РБ</w:t>
                  </w:r>
                </w:p>
                <w:p w:rsidR="0011594D" w:rsidRPr="00B14302" w:rsidRDefault="0011594D" w:rsidP="002C2F68">
                  <w:pPr>
                    <w:spacing w:before="25" w:after="25" w:line="240" w:lineRule="auto"/>
                  </w:pPr>
                  <w:r w:rsidRPr="00B14302">
                    <w:t>Протокол №______</w:t>
                  </w:r>
                </w:p>
                <w:p w:rsidR="0011594D" w:rsidRPr="00B14302" w:rsidRDefault="0011594D" w:rsidP="002C2F68">
                  <w:pPr>
                    <w:spacing w:after="0" w:line="240" w:lineRule="auto"/>
                  </w:pPr>
                  <w:r w:rsidRPr="00B14302">
                    <w:t>от «___»_______2015 г</w:t>
                  </w:r>
                </w:p>
                <w:p w:rsidR="0011594D" w:rsidRPr="00B14302" w:rsidRDefault="0011594D" w:rsidP="002C2F68">
                  <w:pPr>
                    <w:spacing w:before="25" w:after="25" w:line="240" w:lineRule="auto"/>
                  </w:pPr>
                  <w:proofErr w:type="spellStart"/>
                  <w:r w:rsidRPr="00B14302">
                    <w:t>РуководительМО</w:t>
                  </w:r>
                  <w:proofErr w:type="spellEnd"/>
                </w:p>
                <w:p w:rsidR="0011594D" w:rsidRPr="00B14302" w:rsidRDefault="0011594D" w:rsidP="002C2F68">
                  <w:pPr>
                    <w:spacing w:before="25" w:after="25" w:line="240" w:lineRule="auto"/>
                  </w:pPr>
                  <w:r w:rsidRPr="00B14302">
                    <w:t>__________ Н.Н. Кондратьева</w:t>
                  </w:r>
                </w:p>
                <w:p w:rsidR="0011594D" w:rsidRPr="00B14302" w:rsidRDefault="0011594D" w:rsidP="002C2F68">
                  <w:pPr>
                    <w:spacing w:after="0" w:line="240" w:lineRule="auto"/>
                    <w:jc w:val="center"/>
                  </w:pPr>
                </w:p>
              </w:tc>
              <w:tc>
                <w:tcPr>
                  <w:tcW w:w="2223" w:type="dxa"/>
                </w:tcPr>
                <w:p w:rsidR="0011594D" w:rsidRPr="00B14302" w:rsidRDefault="0011594D" w:rsidP="002C2F68">
                  <w:pPr>
                    <w:spacing w:after="0" w:line="240" w:lineRule="auto"/>
                    <w:jc w:val="center"/>
                  </w:pPr>
                </w:p>
              </w:tc>
              <w:tc>
                <w:tcPr>
                  <w:tcW w:w="2370" w:type="dxa"/>
                </w:tcPr>
                <w:p w:rsidR="0011594D" w:rsidRPr="00B14302" w:rsidRDefault="0011594D" w:rsidP="002C2F68">
                  <w:pPr>
                    <w:spacing w:before="25" w:after="25" w:line="240" w:lineRule="auto"/>
                  </w:pPr>
                  <w:r w:rsidRPr="00B14302">
                    <w:t>Утверждено</w:t>
                  </w:r>
                </w:p>
                <w:p w:rsidR="0011594D" w:rsidRPr="00B14302" w:rsidRDefault="0011594D" w:rsidP="002C2F68">
                  <w:pPr>
                    <w:tabs>
                      <w:tab w:val="left" w:pos="5165"/>
                    </w:tabs>
                    <w:spacing w:before="25" w:after="25" w:line="240" w:lineRule="auto"/>
                  </w:pPr>
                  <w:r w:rsidRPr="00B14302">
                    <w:t>Директор МАОУ «СОШ №12 с УИОП»</w:t>
                  </w:r>
                </w:p>
                <w:p w:rsidR="0011594D" w:rsidRPr="00B14302" w:rsidRDefault="0011594D" w:rsidP="002C2F68">
                  <w:pPr>
                    <w:tabs>
                      <w:tab w:val="left" w:pos="5165"/>
                    </w:tabs>
                    <w:spacing w:before="25" w:after="25" w:line="240" w:lineRule="auto"/>
                  </w:pPr>
                  <w:r w:rsidRPr="00B14302">
                    <w:t>г</w:t>
                  </w:r>
                  <w:proofErr w:type="gramStart"/>
                  <w:r w:rsidRPr="00B14302">
                    <w:t>.С</w:t>
                  </w:r>
                  <w:proofErr w:type="gramEnd"/>
                  <w:r w:rsidRPr="00B14302">
                    <w:t>терлитамак РБ</w:t>
                  </w:r>
                </w:p>
                <w:p w:rsidR="0011594D" w:rsidRPr="00B14302" w:rsidRDefault="0011594D" w:rsidP="002C2F68">
                  <w:pPr>
                    <w:spacing w:before="25" w:after="25" w:line="240" w:lineRule="auto"/>
                  </w:pPr>
                  <w:r w:rsidRPr="00B14302">
                    <w:t>________Е.Н. Маркелова</w:t>
                  </w:r>
                </w:p>
                <w:p w:rsidR="0011594D" w:rsidRPr="00B14302" w:rsidRDefault="0011594D" w:rsidP="002C2F68">
                  <w:pPr>
                    <w:spacing w:before="25" w:after="25" w:line="240" w:lineRule="auto"/>
                  </w:pPr>
                  <w:r w:rsidRPr="00B14302">
                    <w:t>Приказ №____</w:t>
                  </w:r>
                </w:p>
                <w:p w:rsidR="0011594D" w:rsidRPr="00B14302" w:rsidRDefault="0011594D" w:rsidP="002C2F68">
                  <w:pPr>
                    <w:spacing w:after="0" w:line="240" w:lineRule="auto"/>
                  </w:pPr>
                  <w:r w:rsidRPr="00B14302">
                    <w:t>от «___»_______2015 г</w:t>
                  </w:r>
                </w:p>
                <w:p w:rsidR="0011594D" w:rsidRPr="00B14302" w:rsidRDefault="0011594D" w:rsidP="002C2F68">
                  <w:pPr>
                    <w:spacing w:after="0" w:line="240" w:lineRule="auto"/>
                    <w:jc w:val="center"/>
                  </w:pPr>
                </w:p>
              </w:tc>
            </w:tr>
          </w:tbl>
          <w:p w:rsidR="00AC7B2E" w:rsidRDefault="00AC7B2E" w:rsidP="00AC7B2E">
            <w:pPr>
              <w:spacing w:before="25" w:after="25" w:line="240" w:lineRule="auto"/>
              <w:ind w:firstLine="709"/>
              <w:jc w:val="center"/>
            </w:pPr>
          </w:p>
          <w:p w:rsidR="00AC7B2E" w:rsidRDefault="00AC7B2E" w:rsidP="00AC7B2E">
            <w:pPr>
              <w:spacing w:before="25" w:after="25" w:line="240" w:lineRule="auto"/>
              <w:ind w:firstLine="709"/>
              <w:jc w:val="center"/>
            </w:pPr>
          </w:p>
          <w:p w:rsidR="00AC7B2E" w:rsidRDefault="00AC7B2E" w:rsidP="00AC7B2E">
            <w:pPr>
              <w:spacing w:before="25" w:after="25" w:line="240" w:lineRule="auto"/>
              <w:ind w:firstLine="709"/>
              <w:jc w:val="center"/>
            </w:pPr>
          </w:p>
          <w:p w:rsidR="00AC7B2E" w:rsidRPr="00B14302" w:rsidRDefault="00AC7B2E" w:rsidP="00AC7B2E">
            <w:pPr>
              <w:spacing w:before="25" w:after="25" w:line="240" w:lineRule="auto"/>
              <w:ind w:firstLine="709"/>
              <w:jc w:val="center"/>
            </w:pPr>
            <w:r w:rsidRPr="00B14302">
              <w:t>Демонстрационный вариант</w:t>
            </w:r>
          </w:p>
          <w:p w:rsidR="00AC7B2E" w:rsidRPr="00B14302" w:rsidRDefault="00AC7B2E" w:rsidP="00AC7B2E">
            <w:pPr>
              <w:spacing w:before="25" w:after="25" w:line="240" w:lineRule="auto"/>
              <w:ind w:firstLine="709"/>
              <w:jc w:val="center"/>
            </w:pPr>
            <w:r w:rsidRPr="00B14302">
              <w:t>контрольно-измерительных материалов</w:t>
            </w:r>
          </w:p>
          <w:p w:rsidR="00AC7B2E" w:rsidRPr="00B14302" w:rsidRDefault="00AC7B2E" w:rsidP="00AC7B2E">
            <w:pPr>
              <w:spacing w:before="25" w:after="25" w:line="240" w:lineRule="auto"/>
              <w:ind w:firstLine="709"/>
              <w:jc w:val="center"/>
            </w:pPr>
            <w:r w:rsidRPr="00B14302">
              <w:t>для проведения промежуточной аттестации по истории за курс 10 класса</w:t>
            </w:r>
          </w:p>
          <w:p w:rsidR="0011594D" w:rsidRPr="00B14302" w:rsidRDefault="00AC7B2E" w:rsidP="00AC7B2E">
            <w:pPr>
              <w:spacing w:after="0" w:line="240" w:lineRule="auto"/>
              <w:jc w:val="center"/>
            </w:pPr>
            <w:r w:rsidRPr="00B14302">
              <w:t>2014-2015 учебный год</w:t>
            </w:r>
          </w:p>
        </w:tc>
        <w:tc>
          <w:tcPr>
            <w:tcW w:w="8080" w:type="dxa"/>
          </w:tcPr>
          <w:p w:rsidR="0011594D" w:rsidRDefault="0011594D" w:rsidP="00B14302">
            <w:pPr>
              <w:pStyle w:val="1"/>
              <w:ind w:left="452" w:right="403"/>
            </w:pPr>
          </w:p>
          <w:p w:rsidR="0011594D" w:rsidRDefault="0011594D" w:rsidP="00B14302">
            <w:pPr>
              <w:pStyle w:val="1"/>
              <w:ind w:left="452" w:right="403"/>
            </w:pPr>
          </w:p>
          <w:p w:rsidR="0011594D" w:rsidRDefault="0011594D" w:rsidP="00B14302">
            <w:pPr>
              <w:pStyle w:val="1"/>
              <w:ind w:left="452" w:right="403"/>
            </w:pPr>
          </w:p>
          <w:p w:rsidR="0011594D" w:rsidRDefault="0011594D" w:rsidP="00B14302">
            <w:pPr>
              <w:pStyle w:val="1"/>
              <w:ind w:left="452" w:right="403"/>
            </w:pPr>
          </w:p>
          <w:p w:rsidR="0011594D" w:rsidRDefault="0011594D" w:rsidP="00B14302">
            <w:pPr>
              <w:pStyle w:val="1"/>
              <w:ind w:left="452" w:right="403"/>
            </w:pPr>
          </w:p>
          <w:p w:rsidR="0011594D" w:rsidRDefault="0011594D" w:rsidP="00B14302">
            <w:pPr>
              <w:pStyle w:val="1"/>
              <w:ind w:left="452" w:right="403"/>
            </w:pPr>
          </w:p>
          <w:p w:rsidR="0011594D" w:rsidRDefault="0011594D" w:rsidP="00B14302">
            <w:pPr>
              <w:pStyle w:val="1"/>
              <w:ind w:left="452" w:right="403"/>
            </w:pPr>
          </w:p>
          <w:p w:rsidR="0011594D" w:rsidRDefault="0011594D" w:rsidP="00B14302">
            <w:pPr>
              <w:pStyle w:val="1"/>
              <w:ind w:left="452" w:right="403"/>
            </w:pPr>
          </w:p>
          <w:p w:rsidR="0011594D" w:rsidRDefault="0011594D" w:rsidP="00B14302">
            <w:pPr>
              <w:pStyle w:val="1"/>
              <w:ind w:left="452" w:right="403"/>
            </w:pPr>
            <w:r>
              <w:t xml:space="preserve">Инструкция по выполнению работы </w:t>
            </w:r>
          </w:p>
          <w:p w:rsidR="0011594D" w:rsidRPr="00B14302" w:rsidRDefault="0011594D" w:rsidP="00B14302">
            <w:pPr>
              <w:spacing w:after="164"/>
              <w:ind w:left="41"/>
              <w:jc w:val="center"/>
            </w:pPr>
          </w:p>
          <w:p w:rsidR="0011594D" w:rsidRPr="00B14302" w:rsidRDefault="0011594D" w:rsidP="00B14302">
            <w:pPr>
              <w:spacing w:after="0"/>
              <w:ind w:left="1007"/>
            </w:pPr>
          </w:p>
          <w:p w:rsidR="0011594D" w:rsidRPr="00B14302" w:rsidRDefault="0011594D" w:rsidP="00B14302">
            <w:pPr>
              <w:spacing w:after="0" w:line="240" w:lineRule="auto"/>
              <w:ind w:left="500" w:right="230" w:firstLine="497"/>
            </w:pPr>
            <w:r w:rsidRPr="00B14302">
              <w:t xml:space="preserve">Экзаменационная работа состоит из двух частей, включающих в себя 20 заданий. Часть 1 содержит 17 задания, часть 2 содержит 3 заданий. </w:t>
            </w:r>
          </w:p>
          <w:p w:rsidR="0011594D" w:rsidRPr="00B14302" w:rsidRDefault="0011594D" w:rsidP="00B14302">
            <w:pPr>
              <w:spacing w:after="0" w:line="240" w:lineRule="auto"/>
              <w:ind w:left="500" w:firstLine="497"/>
            </w:pPr>
            <w:r w:rsidRPr="00B14302">
              <w:t xml:space="preserve">На выполнение экзаменационной работы по истории отводится 90 минут.  </w:t>
            </w:r>
          </w:p>
          <w:p w:rsidR="0011594D" w:rsidRPr="00B14302" w:rsidRDefault="0011594D" w:rsidP="00B14302">
            <w:pPr>
              <w:spacing w:after="0" w:line="240" w:lineRule="auto"/>
              <w:ind w:left="500" w:right="471" w:firstLine="392"/>
            </w:pPr>
            <w:r w:rsidRPr="00B14302">
              <w:t>Ответы к заданиям 1–10 обводятся кружком в тексте, 11-17 записываются в ответе.</w:t>
            </w:r>
          </w:p>
          <w:p w:rsidR="0011594D" w:rsidRPr="00B14302" w:rsidRDefault="0011594D" w:rsidP="00B14302">
            <w:pPr>
              <w:spacing w:after="0" w:line="240" w:lineRule="auto"/>
              <w:ind w:left="500" w:right="471" w:firstLine="392"/>
            </w:pPr>
            <w:r w:rsidRPr="00B14302">
              <w:t xml:space="preserve">Ответы к заданиям части 2 записываются на </w:t>
            </w:r>
            <w:proofErr w:type="gramStart"/>
            <w:r w:rsidRPr="00B14302">
              <w:t>отдельном</w:t>
            </w:r>
            <w:proofErr w:type="gramEnd"/>
            <w:r w:rsidRPr="00B14302">
              <w:t xml:space="preserve"> лисите </w:t>
            </w:r>
          </w:p>
          <w:p w:rsidR="0011594D" w:rsidRPr="00B14302" w:rsidRDefault="0011594D" w:rsidP="00B14302">
            <w:pPr>
              <w:spacing w:after="0" w:line="240" w:lineRule="auto"/>
              <w:ind w:left="500" w:right="471" w:firstLine="392"/>
            </w:pPr>
            <w:r w:rsidRPr="00B14302">
              <w:t>(18-20).</w:t>
            </w:r>
          </w:p>
          <w:p w:rsidR="0011594D" w:rsidRPr="00B14302" w:rsidRDefault="0011594D" w:rsidP="00B14302">
            <w:pPr>
              <w:spacing w:after="0" w:line="240" w:lineRule="auto"/>
            </w:pPr>
          </w:p>
        </w:tc>
      </w:tr>
    </w:tbl>
    <w:p w:rsidR="0011594D" w:rsidRDefault="0011594D"/>
    <w:tbl>
      <w:tblPr>
        <w:tblW w:w="161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94"/>
        <w:gridCol w:w="8166"/>
      </w:tblGrid>
      <w:tr w:rsidR="0011594D" w:rsidRPr="00B14302" w:rsidTr="00B14302">
        <w:trPr>
          <w:trHeight w:val="10903"/>
        </w:trPr>
        <w:tc>
          <w:tcPr>
            <w:tcW w:w="7994" w:type="dxa"/>
          </w:tcPr>
          <w:p w:rsidR="0011594D" w:rsidRPr="00B14302" w:rsidRDefault="0011594D" w:rsidP="00B14302">
            <w:pPr>
              <w:spacing w:after="0"/>
              <w:ind w:left="567"/>
              <w:jc w:val="center"/>
            </w:pPr>
            <w:r w:rsidRPr="00B14302">
              <w:rPr>
                <w:b/>
              </w:rPr>
              <w:lastRenderedPageBreak/>
              <w:t>Часть 1</w:t>
            </w:r>
          </w:p>
          <w:tbl>
            <w:tblPr>
              <w:tblW w:w="6611" w:type="dxa"/>
              <w:tblInd w:w="568" w:type="dxa"/>
              <w:tblCellMar>
                <w:top w:w="19" w:type="dxa"/>
                <w:left w:w="79" w:type="dxa"/>
                <w:right w:w="30" w:type="dxa"/>
              </w:tblCellMar>
              <w:tblLook w:val="00A0"/>
            </w:tblPr>
            <w:tblGrid>
              <w:gridCol w:w="6611"/>
            </w:tblGrid>
            <w:tr w:rsidR="0011594D" w:rsidRPr="00B14302" w:rsidTr="00B14302">
              <w:trPr>
                <w:trHeight w:val="1240"/>
              </w:trPr>
              <w:tc>
                <w:tcPr>
                  <w:tcW w:w="6611"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167"/>
                    <w:rPr>
                      <w:lang w:eastAsia="ru-RU"/>
                    </w:rPr>
                  </w:pPr>
                </w:p>
                <w:p w:rsidR="0011594D" w:rsidRPr="00B14302" w:rsidRDefault="0011594D" w:rsidP="00B14302">
                  <w:pPr>
                    <w:spacing w:after="0" w:line="239" w:lineRule="auto"/>
                    <w:ind w:right="47"/>
                    <w:rPr>
                      <w:lang w:eastAsia="ru-RU"/>
                    </w:rPr>
                  </w:pPr>
                  <w:r w:rsidRPr="00B14302">
                    <w:rPr>
                      <w:b/>
                      <w:i/>
                      <w:lang w:eastAsia="ru-RU"/>
                    </w:rPr>
                    <w:t>Ответом к заданиям 1–10 является одна цифра, которая соответствует номеру правильного ответа, которая обводится кружком, 11-17 записываются в ответе.</w:t>
                  </w:r>
                </w:p>
              </w:tc>
            </w:tr>
          </w:tbl>
          <w:p w:rsidR="0011594D" w:rsidRPr="00B14302" w:rsidRDefault="0011594D" w:rsidP="00B14302">
            <w:pPr>
              <w:spacing w:after="0"/>
              <w:ind w:left="647"/>
            </w:pPr>
          </w:p>
          <w:tbl>
            <w:tblPr>
              <w:tblpPr w:vertAnchor="text" w:tblpX="432" w:tblpY="38"/>
              <w:tblOverlap w:val="never"/>
              <w:tblW w:w="512" w:type="dxa"/>
              <w:tblCellMar>
                <w:top w:w="69" w:type="dxa"/>
                <w:left w:w="115" w:type="dxa"/>
                <w:right w:w="115" w:type="dxa"/>
              </w:tblCellMar>
              <w:tblLook w:val="00A0"/>
            </w:tblPr>
            <w:tblGrid>
              <w:gridCol w:w="512"/>
            </w:tblGrid>
            <w:tr w:rsidR="0011594D" w:rsidRPr="00B14302" w:rsidTr="00B14302">
              <w:trPr>
                <w:trHeight w:val="276"/>
              </w:trPr>
              <w:tc>
                <w:tcPr>
                  <w:tcW w:w="512" w:type="dxa"/>
                  <w:tcBorders>
                    <w:top w:val="single" w:sz="4" w:space="0" w:color="000000"/>
                    <w:left w:val="single" w:sz="4" w:space="0" w:color="000000"/>
                    <w:bottom w:val="single" w:sz="4" w:space="0" w:color="000000"/>
                    <w:right w:val="single" w:sz="4" w:space="0" w:color="000000"/>
                  </w:tcBorders>
                </w:tcPr>
                <w:p w:rsidR="0011594D" w:rsidRPr="00B14302" w:rsidRDefault="0011594D" w:rsidP="00B14302">
                  <w:pPr>
                    <w:spacing w:after="0"/>
                    <w:ind w:right="1"/>
                    <w:jc w:val="center"/>
                    <w:rPr>
                      <w:lang w:eastAsia="ru-RU"/>
                    </w:rPr>
                  </w:pPr>
                  <w:r w:rsidRPr="00B14302">
                    <w:rPr>
                      <w:b/>
                      <w:lang w:eastAsia="ru-RU"/>
                    </w:rPr>
                    <w:t xml:space="preserve">1 </w:t>
                  </w:r>
                </w:p>
                <w:p w:rsidR="0011594D" w:rsidRPr="00B14302" w:rsidRDefault="0011594D" w:rsidP="00B14302">
                  <w:pPr>
                    <w:spacing w:after="0"/>
                    <w:ind w:left="4"/>
                    <w:jc w:val="center"/>
                    <w:rPr>
                      <w:lang w:eastAsia="ru-RU"/>
                    </w:rPr>
                  </w:pPr>
                </w:p>
              </w:tc>
            </w:tr>
          </w:tbl>
          <w:p w:rsidR="0011594D" w:rsidRPr="00B14302" w:rsidRDefault="0011594D" w:rsidP="00B14302">
            <w:pPr>
              <w:spacing w:after="0"/>
            </w:pPr>
          </w:p>
          <w:p w:rsidR="0011594D" w:rsidRPr="00B14302" w:rsidRDefault="0011594D" w:rsidP="00B14302">
            <w:pPr>
              <w:spacing w:after="0" w:line="216" w:lineRule="auto"/>
              <w:ind w:right="1987"/>
            </w:pPr>
            <w:r w:rsidRPr="00B14302">
              <w:t xml:space="preserve">Какое из перечисленных событий произошло в XIII </w:t>
            </w:r>
            <w:proofErr w:type="gramStart"/>
            <w:r w:rsidRPr="00B14302">
              <w:t>в</w:t>
            </w:r>
            <w:proofErr w:type="gramEnd"/>
            <w:r w:rsidRPr="00B14302">
              <w:t>.?</w:t>
            </w:r>
          </w:p>
          <w:p w:rsidR="0011594D" w:rsidRPr="00B14302" w:rsidRDefault="0011594D" w:rsidP="00B14302">
            <w:pPr>
              <w:spacing w:after="36"/>
            </w:pPr>
            <w:r w:rsidRPr="00B14302">
              <w:rPr>
                <w:sz w:val="2"/>
              </w:rPr>
              <w:tab/>
            </w:r>
          </w:p>
          <w:p w:rsidR="0011594D" w:rsidRPr="00B14302" w:rsidRDefault="0011594D" w:rsidP="00B14302">
            <w:pPr>
              <w:numPr>
                <w:ilvl w:val="0"/>
                <w:numId w:val="1"/>
              </w:numPr>
              <w:spacing w:after="0"/>
              <w:ind w:hanging="290"/>
            </w:pPr>
            <w:r w:rsidRPr="00B14302">
              <w:t>разгром Хазарского каганата</w:t>
            </w:r>
          </w:p>
          <w:p w:rsidR="0011594D" w:rsidRPr="00B14302" w:rsidRDefault="0011594D" w:rsidP="00B14302">
            <w:pPr>
              <w:spacing w:after="164"/>
              <w:ind w:left="647"/>
            </w:pPr>
            <w:r w:rsidRPr="00B14302">
              <w:rPr>
                <w:sz w:val="2"/>
              </w:rPr>
              <w:tab/>
            </w:r>
          </w:p>
          <w:p w:rsidR="0011594D" w:rsidRPr="00B14302" w:rsidRDefault="0011594D" w:rsidP="00B14302">
            <w:pPr>
              <w:numPr>
                <w:ilvl w:val="0"/>
                <w:numId w:val="1"/>
              </w:numPr>
              <w:spacing w:after="1"/>
              <w:ind w:hanging="290"/>
            </w:pPr>
            <w:r w:rsidRPr="00B14302">
              <w:t>крещение Руси</w:t>
            </w:r>
          </w:p>
          <w:p w:rsidR="0011594D" w:rsidRPr="00B14302" w:rsidRDefault="0011594D" w:rsidP="00B14302">
            <w:pPr>
              <w:spacing w:after="164"/>
              <w:ind w:left="647"/>
            </w:pPr>
            <w:r w:rsidRPr="00B14302">
              <w:rPr>
                <w:sz w:val="2"/>
              </w:rPr>
              <w:tab/>
            </w:r>
          </w:p>
          <w:p w:rsidR="0011594D" w:rsidRPr="00B14302" w:rsidRDefault="0011594D" w:rsidP="00B14302">
            <w:pPr>
              <w:numPr>
                <w:ilvl w:val="0"/>
                <w:numId w:val="1"/>
              </w:numPr>
              <w:spacing w:after="0"/>
              <w:ind w:hanging="290"/>
            </w:pPr>
            <w:r w:rsidRPr="00B14302">
              <w:t>Невская битва</w:t>
            </w:r>
          </w:p>
          <w:p w:rsidR="0011594D" w:rsidRPr="00B14302" w:rsidRDefault="0011594D" w:rsidP="00B14302">
            <w:pPr>
              <w:spacing w:after="164"/>
              <w:ind w:left="647"/>
            </w:pPr>
            <w:r w:rsidRPr="00B14302">
              <w:rPr>
                <w:sz w:val="2"/>
              </w:rPr>
              <w:tab/>
            </w:r>
          </w:p>
          <w:p w:rsidR="0011594D" w:rsidRPr="00B14302" w:rsidRDefault="0011594D" w:rsidP="00B14302">
            <w:pPr>
              <w:numPr>
                <w:ilvl w:val="0"/>
                <w:numId w:val="1"/>
              </w:numPr>
              <w:spacing w:after="0"/>
              <w:ind w:left="937" w:hanging="290"/>
            </w:pPr>
            <w:r w:rsidRPr="00B14302">
              <w:t>разгром печенегов под Киевом</w:t>
            </w:r>
          </w:p>
          <w:tbl>
            <w:tblPr>
              <w:tblpPr w:vertAnchor="text" w:tblpX="432" w:tblpY="38"/>
              <w:tblOverlap w:val="never"/>
              <w:tblW w:w="512" w:type="dxa"/>
              <w:tblCellMar>
                <w:top w:w="69" w:type="dxa"/>
                <w:left w:w="115" w:type="dxa"/>
                <w:right w:w="115" w:type="dxa"/>
              </w:tblCellMar>
              <w:tblLook w:val="00A0"/>
            </w:tblPr>
            <w:tblGrid>
              <w:gridCol w:w="512"/>
            </w:tblGrid>
            <w:tr w:rsidR="0011594D" w:rsidRPr="00B14302" w:rsidTr="00B14302">
              <w:trPr>
                <w:trHeight w:val="276"/>
              </w:trPr>
              <w:tc>
                <w:tcPr>
                  <w:tcW w:w="512" w:type="dxa"/>
                  <w:tcBorders>
                    <w:top w:val="single" w:sz="4" w:space="0" w:color="000000"/>
                    <w:left w:val="single" w:sz="4" w:space="0" w:color="000000"/>
                    <w:bottom w:val="single" w:sz="4" w:space="0" w:color="000000"/>
                    <w:right w:val="single" w:sz="4" w:space="0" w:color="000000"/>
                  </w:tcBorders>
                </w:tcPr>
                <w:p w:rsidR="0011594D" w:rsidRPr="00B14302" w:rsidRDefault="0011594D" w:rsidP="00B14302">
                  <w:pPr>
                    <w:spacing w:after="0"/>
                    <w:ind w:right="1"/>
                    <w:jc w:val="center"/>
                    <w:rPr>
                      <w:lang w:eastAsia="ru-RU"/>
                    </w:rPr>
                  </w:pPr>
                  <w:r w:rsidRPr="00B14302">
                    <w:rPr>
                      <w:b/>
                      <w:lang w:eastAsia="ru-RU"/>
                    </w:rPr>
                    <w:t xml:space="preserve">2 </w:t>
                  </w:r>
                </w:p>
                <w:p w:rsidR="0011594D" w:rsidRPr="00B14302" w:rsidRDefault="0011594D" w:rsidP="00B14302">
                  <w:pPr>
                    <w:spacing w:after="0"/>
                    <w:ind w:left="4"/>
                    <w:jc w:val="center"/>
                    <w:rPr>
                      <w:lang w:eastAsia="ru-RU"/>
                    </w:rPr>
                  </w:pPr>
                </w:p>
              </w:tc>
            </w:tr>
          </w:tbl>
          <w:p w:rsidR="0011594D" w:rsidRPr="00B14302" w:rsidRDefault="0011594D" w:rsidP="00B14302">
            <w:pPr>
              <w:spacing w:after="0"/>
            </w:pPr>
          </w:p>
          <w:p w:rsidR="0011594D" w:rsidRPr="00B14302" w:rsidRDefault="0011594D" w:rsidP="00B14302">
            <w:pPr>
              <w:spacing w:after="164"/>
            </w:pPr>
            <w:r w:rsidRPr="00B14302">
              <w:t xml:space="preserve">Что из перечисленного явилось одной из причин Смуты в Российском государстве в начале XVII </w:t>
            </w:r>
            <w:proofErr w:type="gramStart"/>
            <w:r w:rsidRPr="00B14302">
              <w:t>в</w:t>
            </w:r>
            <w:proofErr w:type="gramEnd"/>
            <w:r w:rsidRPr="00B14302">
              <w:t>.?</w:t>
            </w:r>
            <w:r w:rsidRPr="00B14302">
              <w:rPr>
                <w:sz w:val="2"/>
              </w:rPr>
              <w:tab/>
            </w:r>
          </w:p>
          <w:p w:rsidR="0011594D" w:rsidRPr="00B14302" w:rsidRDefault="0011594D" w:rsidP="00B14302">
            <w:pPr>
              <w:numPr>
                <w:ilvl w:val="0"/>
                <w:numId w:val="2"/>
              </w:numPr>
              <w:spacing w:after="0"/>
              <w:ind w:hanging="290"/>
            </w:pPr>
            <w:r w:rsidRPr="00B14302">
              <w:t>пресечение правящей династии Рюриковичей</w:t>
            </w:r>
          </w:p>
          <w:p w:rsidR="0011594D" w:rsidRPr="00B14302" w:rsidRDefault="0011594D" w:rsidP="00B14302">
            <w:pPr>
              <w:spacing w:after="165"/>
              <w:ind w:left="647"/>
            </w:pPr>
            <w:r w:rsidRPr="00B14302">
              <w:rPr>
                <w:sz w:val="2"/>
              </w:rPr>
              <w:tab/>
            </w:r>
          </w:p>
          <w:p w:rsidR="0011594D" w:rsidRPr="00B14302" w:rsidRDefault="0011594D" w:rsidP="00B14302">
            <w:pPr>
              <w:numPr>
                <w:ilvl w:val="0"/>
                <w:numId w:val="2"/>
              </w:numPr>
              <w:spacing w:after="0"/>
              <w:ind w:left="937" w:hanging="290"/>
            </w:pPr>
            <w:r w:rsidRPr="00B14302">
              <w:t>распад государства на удельные княжества</w:t>
            </w:r>
          </w:p>
          <w:p w:rsidR="0011594D" w:rsidRPr="00B14302" w:rsidRDefault="0011594D" w:rsidP="00B14302">
            <w:pPr>
              <w:spacing w:after="0"/>
              <w:ind w:left="936"/>
            </w:pPr>
            <w:r w:rsidRPr="00B14302">
              <w:rPr>
                <w:sz w:val="2"/>
              </w:rPr>
              <w:tab/>
            </w:r>
          </w:p>
          <w:p w:rsidR="0011594D" w:rsidRPr="00B14302" w:rsidRDefault="0011594D" w:rsidP="00B14302">
            <w:pPr>
              <w:numPr>
                <w:ilvl w:val="0"/>
                <w:numId w:val="2"/>
              </w:numPr>
              <w:spacing w:after="1"/>
              <w:ind w:hanging="290"/>
            </w:pPr>
            <w:r w:rsidRPr="00B14302">
              <w:t>начало созыва Земских соборов</w:t>
            </w:r>
          </w:p>
          <w:p w:rsidR="0011594D" w:rsidRPr="00B14302" w:rsidRDefault="0011594D" w:rsidP="00B14302">
            <w:pPr>
              <w:spacing w:after="164"/>
              <w:ind w:left="647"/>
            </w:pPr>
            <w:r w:rsidRPr="00B14302">
              <w:rPr>
                <w:sz w:val="2"/>
              </w:rPr>
              <w:tab/>
            </w:r>
          </w:p>
          <w:p w:rsidR="0011594D" w:rsidRPr="00B14302" w:rsidRDefault="0011594D" w:rsidP="00B14302">
            <w:pPr>
              <w:numPr>
                <w:ilvl w:val="0"/>
                <w:numId w:val="2"/>
              </w:numPr>
              <w:spacing w:after="0"/>
              <w:ind w:left="937" w:hanging="290"/>
            </w:pPr>
            <w:r w:rsidRPr="00B14302">
              <w:t>приход к власти боярского правительства – «Семибоярщины»</w:t>
            </w:r>
          </w:p>
          <w:p w:rsidR="0011594D" w:rsidRPr="00B14302" w:rsidRDefault="0011594D" w:rsidP="00B14302">
            <w:pPr>
              <w:spacing w:after="35"/>
              <w:ind w:left="936"/>
            </w:pPr>
          </w:p>
          <w:p w:rsidR="0011594D" w:rsidRPr="00B14302" w:rsidRDefault="0011594D" w:rsidP="00B14302">
            <w:pPr>
              <w:spacing w:after="0" w:line="240" w:lineRule="auto"/>
            </w:pPr>
          </w:p>
        </w:tc>
        <w:tc>
          <w:tcPr>
            <w:tcW w:w="8166" w:type="dxa"/>
          </w:tcPr>
          <w:tbl>
            <w:tblPr>
              <w:tblpPr w:vertAnchor="text" w:tblpX="432" w:tblpY="37"/>
              <w:tblOverlap w:val="never"/>
              <w:tblW w:w="512" w:type="dxa"/>
              <w:tblCellMar>
                <w:top w:w="69" w:type="dxa"/>
                <w:left w:w="115" w:type="dxa"/>
                <w:right w:w="115" w:type="dxa"/>
              </w:tblCellMar>
              <w:tblLook w:val="00A0"/>
            </w:tblPr>
            <w:tblGrid>
              <w:gridCol w:w="512"/>
            </w:tblGrid>
            <w:tr w:rsidR="0011594D" w:rsidRPr="00B14302" w:rsidTr="00B14302">
              <w:trPr>
                <w:trHeight w:val="276"/>
              </w:trPr>
              <w:tc>
                <w:tcPr>
                  <w:tcW w:w="512" w:type="dxa"/>
                  <w:tcBorders>
                    <w:top w:val="single" w:sz="4" w:space="0" w:color="000000"/>
                    <w:left w:val="single" w:sz="4" w:space="0" w:color="000000"/>
                    <w:bottom w:val="single" w:sz="4" w:space="0" w:color="000000"/>
                    <w:right w:val="single" w:sz="4" w:space="0" w:color="000000"/>
                  </w:tcBorders>
                </w:tcPr>
                <w:p w:rsidR="0011594D" w:rsidRPr="00B14302" w:rsidRDefault="0011594D" w:rsidP="00B14302">
                  <w:pPr>
                    <w:spacing w:after="0"/>
                    <w:ind w:right="1"/>
                    <w:jc w:val="center"/>
                    <w:rPr>
                      <w:lang w:eastAsia="ru-RU"/>
                    </w:rPr>
                  </w:pPr>
                  <w:r w:rsidRPr="00B14302">
                    <w:rPr>
                      <w:b/>
                      <w:lang w:eastAsia="ru-RU"/>
                    </w:rPr>
                    <w:t xml:space="preserve">3 </w:t>
                  </w:r>
                </w:p>
                <w:p w:rsidR="0011594D" w:rsidRPr="00B14302" w:rsidRDefault="0011594D" w:rsidP="00B14302">
                  <w:pPr>
                    <w:spacing w:after="0"/>
                    <w:ind w:left="4"/>
                    <w:jc w:val="center"/>
                    <w:rPr>
                      <w:lang w:eastAsia="ru-RU"/>
                    </w:rPr>
                  </w:pPr>
                </w:p>
              </w:tc>
            </w:tr>
          </w:tbl>
          <w:p w:rsidR="0011594D" w:rsidRPr="00B14302" w:rsidRDefault="0011594D" w:rsidP="00B14302">
            <w:pPr>
              <w:spacing w:after="0"/>
              <w:ind w:left="647"/>
            </w:pPr>
          </w:p>
          <w:p w:rsidR="0011594D" w:rsidRPr="00B14302" w:rsidRDefault="0011594D" w:rsidP="00B14302">
            <w:pPr>
              <w:spacing w:after="0" w:line="216" w:lineRule="auto"/>
              <w:ind w:left="647" w:right="3081"/>
            </w:pPr>
            <w:r w:rsidRPr="00B14302">
              <w:t>Мастер Дионисий работал над росписями</w:t>
            </w:r>
          </w:p>
          <w:p w:rsidR="0011594D" w:rsidRPr="00B14302" w:rsidRDefault="0011594D" w:rsidP="00B14302">
            <w:pPr>
              <w:numPr>
                <w:ilvl w:val="0"/>
                <w:numId w:val="3"/>
              </w:numPr>
              <w:spacing w:after="0"/>
              <w:ind w:hanging="290"/>
            </w:pPr>
            <w:r w:rsidRPr="00B14302">
              <w:t>Троице-Сергиева монастыря</w:t>
            </w:r>
          </w:p>
          <w:p w:rsidR="0011594D" w:rsidRPr="00B14302" w:rsidRDefault="0011594D" w:rsidP="00B14302">
            <w:pPr>
              <w:spacing w:after="165"/>
              <w:ind w:left="647"/>
            </w:pPr>
            <w:r w:rsidRPr="00B14302">
              <w:rPr>
                <w:sz w:val="2"/>
              </w:rPr>
              <w:tab/>
            </w:r>
          </w:p>
          <w:p w:rsidR="0011594D" w:rsidRPr="00B14302" w:rsidRDefault="0011594D" w:rsidP="00B14302">
            <w:pPr>
              <w:numPr>
                <w:ilvl w:val="0"/>
                <w:numId w:val="3"/>
              </w:numPr>
              <w:spacing w:after="0"/>
              <w:ind w:hanging="290"/>
            </w:pPr>
            <w:r w:rsidRPr="00B14302">
              <w:t>Ферапонтова монастыря под Вологдой</w:t>
            </w:r>
          </w:p>
          <w:p w:rsidR="0011594D" w:rsidRPr="00B14302" w:rsidRDefault="0011594D" w:rsidP="00B14302">
            <w:pPr>
              <w:spacing w:after="164"/>
              <w:ind w:left="647"/>
            </w:pPr>
            <w:r w:rsidRPr="00B14302">
              <w:rPr>
                <w:sz w:val="2"/>
              </w:rPr>
              <w:tab/>
            </w:r>
          </w:p>
          <w:p w:rsidR="0011594D" w:rsidRPr="00B14302" w:rsidRDefault="0011594D" w:rsidP="00B14302">
            <w:pPr>
              <w:numPr>
                <w:ilvl w:val="0"/>
                <w:numId w:val="3"/>
              </w:numPr>
              <w:spacing w:after="0"/>
              <w:ind w:hanging="290"/>
            </w:pPr>
            <w:r w:rsidRPr="00B14302">
              <w:t>Андроникова монастыря в Москве</w:t>
            </w:r>
          </w:p>
          <w:p w:rsidR="0011594D" w:rsidRPr="00B14302" w:rsidRDefault="0011594D" w:rsidP="00B14302">
            <w:pPr>
              <w:spacing w:after="164"/>
              <w:ind w:left="647"/>
            </w:pPr>
            <w:r w:rsidRPr="00B14302">
              <w:rPr>
                <w:sz w:val="2"/>
              </w:rPr>
              <w:tab/>
            </w:r>
          </w:p>
          <w:p w:rsidR="0011594D" w:rsidRPr="00B14302" w:rsidRDefault="0011594D" w:rsidP="00B14302">
            <w:pPr>
              <w:numPr>
                <w:ilvl w:val="0"/>
                <w:numId w:val="3"/>
              </w:numPr>
              <w:spacing w:after="0"/>
              <w:ind w:left="937" w:hanging="290"/>
            </w:pPr>
            <w:r w:rsidRPr="00B14302">
              <w:t>Кирилло-Белозёрского монастыря</w:t>
            </w:r>
          </w:p>
          <w:tbl>
            <w:tblPr>
              <w:tblpPr w:vertAnchor="text" w:tblpX="-137" w:tblpY="-18"/>
              <w:tblOverlap w:val="never"/>
              <w:tblW w:w="512" w:type="dxa"/>
              <w:tblCellMar>
                <w:top w:w="69" w:type="dxa"/>
                <w:left w:w="115" w:type="dxa"/>
                <w:right w:w="115" w:type="dxa"/>
              </w:tblCellMar>
              <w:tblLook w:val="00A0"/>
            </w:tblPr>
            <w:tblGrid>
              <w:gridCol w:w="512"/>
            </w:tblGrid>
            <w:tr w:rsidR="0011594D" w:rsidRPr="00B14302" w:rsidTr="00B14302">
              <w:trPr>
                <w:trHeight w:val="277"/>
              </w:trPr>
              <w:tc>
                <w:tcPr>
                  <w:tcW w:w="512" w:type="dxa"/>
                  <w:tcBorders>
                    <w:top w:val="single" w:sz="4" w:space="0" w:color="000000"/>
                    <w:left w:val="single" w:sz="4" w:space="0" w:color="000000"/>
                    <w:bottom w:val="single" w:sz="4" w:space="0" w:color="000000"/>
                    <w:right w:val="single" w:sz="4" w:space="0" w:color="000000"/>
                  </w:tcBorders>
                </w:tcPr>
                <w:p w:rsidR="0011594D" w:rsidRPr="00B14302" w:rsidRDefault="0011594D" w:rsidP="00B14302">
                  <w:pPr>
                    <w:spacing w:after="0"/>
                    <w:ind w:right="1"/>
                    <w:jc w:val="center"/>
                    <w:rPr>
                      <w:lang w:eastAsia="ru-RU"/>
                    </w:rPr>
                  </w:pPr>
                  <w:r w:rsidRPr="00B14302">
                    <w:rPr>
                      <w:b/>
                      <w:lang w:eastAsia="ru-RU"/>
                    </w:rPr>
                    <w:t xml:space="preserve">4 </w:t>
                  </w:r>
                </w:p>
                <w:p w:rsidR="0011594D" w:rsidRPr="00B14302" w:rsidRDefault="0011594D" w:rsidP="00B14302">
                  <w:pPr>
                    <w:spacing w:after="0"/>
                    <w:ind w:left="4"/>
                    <w:jc w:val="center"/>
                    <w:rPr>
                      <w:lang w:eastAsia="ru-RU"/>
                    </w:rPr>
                  </w:pPr>
                </w:p>
              </w:tc>
            </w:tr>
          </w:tbl>
          <w:p w:rsidR="0011594D" w:rsidRPr="00B14302" w:rsidRDefault="0011594D" w:rsidP="00B14302">
            <w:pPr>
              <w:spacing w:after="164"/>
              <w:ind w:left="510"/>
            </w:pPr>
            <w:r w:rsidRPr="00B14302">
              <w:t xml:space="preserve">Прочтите отрывок из исторического источника и укажите событие, о котором идёт речь. </w:t>
            </w:r>
          </w:p>
          <w:p w:rsidR="0011594D" w:rsidRPr="00B14302" w:rsidRDefault="0011594D" w:rsidP="00B14302">
            <w:pPr>
              <w:spacing w:after="164"/>
              <w:ind w:left="510"/>
            </w:pPr>
            <w:r w:rsidRPr="00B14302">
              <w:t xml:space="preserve">«И начал тогда князь великий наступать. Гремят мечи булатные о шлемы </w:t>
            </w:r>
            <w:proofErr w:type="spellStart"/>
            <w:r w:rsidRPr="00B14302">
              <w:t>хиновские</w:t>
            </w:r>
            <w:proofErr w:type="spellEnd"/>
            <w:r w:rsidRPr="00B14302">
              <w:t xml:space="preserve">. </w:t>
            </w:r>
            <w:proofErr w:type="gramStart"/>
            <w:r w:rsidRPr="00B14302">
              <w:t>Поганые</w:t>
            </w:r>
            <w:proofErr w:type="gramEnd"/>
            <w:r w:rsidRPr="00B14302">
              <w:t xml:space="preserve"> прикрыли головы свои руками своими. И вот </w:t>
            </w:r>
            <w:proofErr w:type="gramStart"/>
            <w:r w:rsidRPr="00B14302">
              <w:t>поганые</w:t>
            </w:r>
            <w:proofErr w:type="gramEnd"/>
            <w:r w:rsidRPr="00B14302">
              <w:t xml:space="preserve"> бросились вспять. Ветер рвёт в стягах великого князя Дмитрия Ивановича, </w:t>
            </w:r>
            <w:proofErr w:type="gramStart"/>
            <w:r w:rsidRPr="00B14302">
              <w:t>поганые</w:t>
            </w:r>
            <w:proofErr w:type="gramEnd"/>
            <w:r w:rsidRPr="00B14302">
              <w:t xml:space="preserve"> спасаются бегством, а русские сыновья широкие поля кликом огородили и золочёными доспехами осветили. Уже встал тур на бой! </w:t>
            </w:r>
          </w:p>
          <w:p w:rsidR="0011594D" w:rsidRPr="00B14302" w:rsidRDefault="0011594D" w:rsidP="00B14302">
            <w:pPr>
              <w:spacing w:after="0" w:line="240" w:lineRule="auto"/>
              <w:ind w:left="510" w:right="471"/>
              <w:rPr>
                <w:sz w:val="2"/>
              </w:rPr>
            </w:pPr>
            <w:r w:rsidRPr="00B14302">
              <w:t xml:space="preserve">Тогда князь великий Дмитрий Иванович и брат его, князь Владимир Андреевич, полки </w:t>
            </w:r>
            <w:proofErr w:type="gramStart"/>
            <w:r w:rsidRPr="00B14302">
              <w:t>поганых</w:t>
            </w:r>
            <w:proofErr w:type="gramEnd"/>
            <w:r w:rsidRPr="00B14302">
              <w:t xml:space="preserve"> вспять повернули и начали их бить и сечь беспощадно, тоску на них наводя...»</w:t>
            </w:r>
          </w:p>
          <w:p w:rsidR="0011594D" w:rsidRPr="00B14302" w:rsidRDefault="0011594D" w:rsidP="00B14302">
            <w:pPr>
              <w:spacing w:after="0" w:line="240" w:lineRule="auto"/>
              <w:ind w:left="510" w:right="471"/>
            </w:pPr>
          </w:p>
          <w:p w:rsidR="0011594D" w:rsidRPr="00B14302" w:rsidRDefault="0011594D" w:rsidP="00B14302">
            <w:pPr>
              <w:numPr>
                <w:ilvl w:val="0"/>
                <w:numId w:val="4"/>
              </w:numPr>
              <w:spacing w:after="0" w:line="249" w:lineRule="auto"/>
              <w:ind w:left="800" w:hanging="290"/>
              <w:jc w:val="both"/>
            </w:pPr>
            <w:r w:rsidRPr="00B14302">
              <w:t>Ледовое побоище</w:t>
            </w:r>
          </w:p>
          <w:p w:rsidR="0011594D" w:rsidRPr="00B14302" w:rsidRDefault="0011594D" w:rsidP="00B14302">
            <w:pPr>
              <w:spacing w:after="164"/>
              <w:ind w:left="510"/>
            </w:pPr>
            <w:r w:rsidRPr="00B14302">
              <w:rPr>
                <w:sz w:val="2"/>
              </w:rPr>
              <w:tab/>
            </w:r>
          </w:p>
          <w:p w:rsidR="0011594D" w:rsidRPr="00B14302" w:rsidRDefault="0011594D" w:rsidP="00B14302">
            <w:pPr>
              <w:numPr>
                <w:ilvl w:val="0"/>
                <w:numId w:val="4"/>
              </w:numPr>
              <w:spacing w:after="4" w:line="249" w:lineRule="auto"/>
              <w:ind w:hanging="290"/>
              <w:jc w:val="both"/>
            </w:pPr>
            <w:r w:rsidRPr="00B14302">
              <w:t>Куликовская битва</w:t>
            </w:r>
          </w:p>
          <w:p w:rsidR="0011594D" w:rsidRPr="00B14302" w:rsidRDefault="0011594D" w:rsidP="00B14302">
            <w:pPr>
              <w:spacing w:after="0"/>
              <w:ind w:left="800"/>
            </w:pPr>
            <w:r w:rsidRPr="00B14302">
              <w:rPr>
                <w:sz w:val="2"/>
              </w:rPr>
              <w:tab/>
            </w:r>
          </w:p>
          <w:p w:rsidR="0011594D" w:rsidRPr="00B14302" w:rsidRDefault="0011594D" w:rsidP="00B14302">
            <w:pPr>
              <w:numPr>
                <w:ilvl w:val="0"/>
                <w:numId w:val="4"/>
              </w:numPr>
              <w:spacing w:after="1" w:line="249" w:lineRule="auto"/>
              <w:ind w:left="800" w:hanging="290"/>
              <w:jc w:val="both"/>
            </w:pPr>
            <w:r w:rsidRPr="00B14302">
              <w:t>«стояние» на реке Угре</w:t>
            </w:r>
          </w:p>
          <w:p w:rsidR="0011594D" w:rsidRPr="00B14302" w:rsidRDefault="0011594D" w:rsidP="00B14302">
            <w:pPr>
              <w:spacing w:after="164"/>
              <w:ind w:left="510"/>
            </w:pPr>
            <w:r w:rsidRPr="00B14302">
              <w:rPr>
                <w:sz w:val="2"/>
              </w:rPr>
              <w:tab/>
            </w:r>
          </w:p>
          <w:p w:rsidR="0011594D" w:rsidRPr="00B14302" w:rsidRDefault="0011594D" w:rsidP="00B14302">
            <w:pPr>
              <w:numPr>
                <w:ilvl w:val="0"/>
                <w:numId w:val="4"/>
              </w:numPr>
              <w:spacing w:after="4" w:line="249" w:lineRule="auto"/>
              <w:ind w:hanging="290"/>
              <w:jc w:val="both"/>
            </w:pPr>
            <w:r w:rsidRPr="00B14302">
              <w:t>битва на реке Калке</w:t>
            </w:r>
          </w:p>
          <w:p w:rsidR="0011594D" w:rsidRPr="00B14302" w:rsidRDefault="0011594D" w:rsidP="00B14302">
            <w:pPr>
              <w:spacing w:after="35"/>
              <w:ind w:left="800"/>
            </w:pPr>
          </w:p>
          <w:p w:rsidR="0011594D" w:rsidRPr="00B14302" w:rsidRDefault="0011594D" w:rsidP="00B14302">
            <w:pPr>
              <w:spacing w:after="0" w:line="240" w:lineRule="auto"/>
            </w:pPr>
          </w:p>
        </w:tc>
      </w:tr>
      <w:tr w:rsidR="0011594D" w:rsidRPr="00B14302" w:rsidTr="00B14302">
        <w:trPr>
          <w:trHeight w:val="10903"/>
        </w:trPr>
        <w:tc>
          <w:tcPr>
            <w:tcW w:w="7994" w:type="dxa"/>
          </w:tcPr>
          <w:tbl>
            <w:tblPr>
              <w:tblpPr w:vertAnchor="text" w:tblpX="432" w:tblpY="38"/>
              <w:tblOverlap w:val="never"/>
              <w:tblW w:w="512" w:type="dxa"/>
              <w:tblCellMar>
                <w:top w:w="69" w:type="dxa"/>
                <w:left w:w="115" w:type="dxa"/>
                <w:right w:w="115" w:type="dxa"/>
              </w:tblCellMar>
              <w:tblLook w:val="00A0"/>
            </w:tblPr>
            <w:tblGrid>
              <w:gridCol w:w="512"/>
            </w:tblGrid>
            <w:tr w:rsidR="0011594D" w:rsidRPr="00B14302" w:rsidTr="00B14302">
              <w:trPr>
                <w:trHeight w:val="276"/>
              </w:trPr>
              <w:tc>
                <w:tcPr>
                  <w:tcW w:w="512" w:type="dxa"/>
                  <w:tcBorders>
                    <w:top w:val="single" w:sz="4" w:space="0" w:color="000000"/>
                    <w:left w:val="single" w:sz="4" w:space="0" w:color="000000"/>
                    <w:bottom w:val="single" w:sz="4" w:space="0" w:color="000000"/>
                    <w:right w:val="single" w:sz="4" w:space="0" w:color="000000"/>
                  </w:tcBorders>
                </w:tcPr>
                <w:p w:rsidR="0011594D" w:rsidRPr="00B14302" w:rsidRDefault="0011594D" w:rsidP="00B14302">
                  <w:pPr>
                    <w:spacing w:after="0"/>
                    <w:ind w:right="1"/>
                    <w:jc w:val="center"/>
                    <w:rPr>
                      <w:lang w:eastAsia="ru-RU"/>
                    </w:rPr>
                  </w:pPr>
                  <w:r w:rsidRPr="00B14302">
                    <w:rPr>
                      <w:b/>
                      <w:lang w:eastAsia="ru-RU"/>
                    </w:rPr>
                    <w:lastRenderedPageBreak/>
                    <w:t>5</w:t>
                  </w:r>
                </w:p>
                <w:p w:rsidR="0011594D" w:rsidRPr="00B14302" w:rsidRDefault="0011594D" w:rsidP="00B14302">
                  <w:pPr>
                    <w:spacing w:after="0"/>
                    <w:ind w:left="4"/>
                    <w:jc w:val="center"/>
                    <w:rPr>
                      <w:lang w:eastAsia="ru-RU"/>
                    </w:rPr>
                  </w:pPr>
                </w:p>
              </w:tc>
            </w:tr>
          </w:tbl>
          <w:p w:rsidR="0011594D" w:rsidRPr="00B14302" w:rsidRDefault="0011594D" w:rsidP="00B14302">
            <w:pPr>
              <w:spacing w:after="0" w:line="240" w:lineRule="auto"/>
              <w:ind w:left="510" w:right="332"/>
            </w:pPr>
            <w:r w:rsidRPr="00B14302">
              <w:t>Проведение реформы государственной деревни, строительство первой в России железной дороги относятся к царствованию</w:t>
            </w:r>
          </w:p>
          <w:p w:rsidR="0011594D" w:rsidRPr="00B14302" w:rsidRDefault="0011594D" w:rsidP="00B14302">
            <w:pPr>
              <w:spacing w:after="164"/>
              <w:ind w:left="510"/>
            </w:pPr>
            <w:r w:rsidRPr="00B14302">
              <w:rPr>
                <w:sz w:val="2"/>
              </w:rPr>
              <w:tab/>
            </w:r>
          </w:p>
          <w:p w:rsidR="0011594D" w:rsidRPr="00B14302" w:rsidRDefault="0011594D" w:rsidP="00B14302">
            <w:pPr>
              <w:numPr>
                <w:ilvl w:val="0"/>
                <w:numId w:val="5"/>
              </w:numPr>
              <w:spacing w:after="0" w:line="249" w:lineRule="auto"/>
              <w:ind w:left="800" w:hanging="290"/>
              <w:jc w:val="both"/>
            </w:pPr>
            <w:r w:rsidRPr="00B14302">
              <w:t>Николая I</w:t>
            </w:r>
          </w:p>
          <w:p w:rsidR="0011594D" w:rsidRPr="00B14302" w:rsidRDefault="0011594D" w:rsidP="00B14302">
            <w:pPr>
              <w:spacing w:after="165"/>
              <w:ind w:left="510"/>
            </w:pPr>
            <w:r w:rsidRPr="00B14302">
              <w:rPr>
                <w:sz w:val="2"/>
              </w:rPr>
              <w:tab/>
            </w:r>
          </w:p>
          <w:p w:rsidR="0011594D" w:rsidRPr="00B14302" w:rsidRDefault="0011594D" w:rsidP="00B14302">
            <w:pPr>
              <w:numPr>
                <w:ilvl w:val="0"/>
                <w:numId w:val="5"/>
              </w:numPr>
              <w:spacing w:after="0" w:line="249" w:lineRule="auto"/>
              <w:ind w:left="800" w:hanging="290"/>
              <w:jc w:val="both"/>
            </w:pPr>
            <w:r w:rsidRPr="00B14302">
              <w:t>Александра I</w:t>
            </w:r>
          </w:p>
          <w:p w:rsidR="0011594D" w:rsidRPr="00B14302" w:rsidRDefault="0011594D" w:rsidP="00B14302">
            <w:pPr>
              <w:spacing w:after="164"/>
              <w:ind w:left="510"/>
            </w:pPr>
            <w:r w:rsidRPr="00B14302">
              <w:rPr>
                <w:sz w:val="2"/>
              </w:rPr>
              <w:tab/>
            </w:r>
          </w:p>
          <w:p w:rsidR="0011594D" w:rsidRPr="00B14302" w:rsidRDefault="0011594D" w:rsidP="00B14302">
            <w:pPr>
              <w:numPr>
                <w:ilvl w:val="0"/>
                <w:numId w:val="5"/>
              </w:numPr>
              <w:spacing w:after="0" w:line="249" w:lineRule="auto"/>
              <w:ind w:left="800" w:hanging="290"/>
              <w:jc w:val="both"/>
            </w:pPr>
            <w:r w:rsidRPr="00B14302">
              <w:t>Николая II</w:t>
            </w:r>
          </w:p>
          <w:p w:rsidR="0011594D" w:rsidRPr="00B14302" w:rsidRDefault="0011594D" w:rsidP="00B14302">
            <w:pPr>
              <w:spacing w:after="164"/>
              <w:ind w:left="510"/>
            </w:pPr>
            <w:r w:rsidRPr="00B14302">
              <w:rPr>
                <w:sz w:val="2"/>
              </w:rPr>
              <w:tab/>
            </w:r>
          </w:p>
          <w:p w:rsidR="0011594D" w:rsidRPr="00B14302" w:rsidRDefault="0011594D" w:rsidP="00B14302">
            <w:pPr>
              <w:numPr>
                <w:ilvl w:val="0"/>
                <w:numId w:val="5"/>
              </w:numPr>
              <w:spacing w:after="4" w:line="249" w:lineRule="auto"/>
              <w:ind w:hanging="290"/>
              <w:jc w:val="both"/>
            </w:pPr>
            <w:r w:rsidRPr="00B14302">
              <w:t>Александра II</w:t>
            </w:r>
          </w:p>
          <w:p w:rsidR="0011594D" w:rsidRPr="00B14302" w:rsidRDefault="0011594D" w:rsidP="00B14302">
            <w:pPr>
              <w:pStyle w:val="a8"/>
              <w:spacing w:after="0" w:line="240" w:lineRule="auto"/>
            </w:pPr>
          </w:p>
          <w:tbl>
            <w:tblPr>
              <w:tblpPr w:vertAnchor="text" w:tblpX="-137" w:tblpY="-59"/>
              <w:tblOverlap w:val="never"/>
              <w:tblW w:w="512" w:type="dxa"/>
              <w:tblCellMar>
                <w:top w:w="69" w:type="dxa"/>
                <w:left w:w="115" w:type="dxa"/>
                <w:right w:w="115" w:type="dxa"/>
              </w:tblCellMar>
              <w:tblLook w:val="00A0"/>
            </w:tblPr>
            <w:tblGrid>
              <w:gridCol w:w="512"/>
            </w:tblGrid>
            <w:tr w:rsidR="0011594D" w:rsidRPr="00B14302" w:rsidTr="00B14302">
              <w:trPr>
                <w:trHeight w:val="624"/>
              </w:trPr>
              <w:tc>
                <w:tcPr>
                  <w:tcW w:w="512" w:type="dxa"/>
                  <w:tcBorders>
                    <w:top w:val="single" w:sz="4" w:space="0" w:color="000000"/>
                    <w:left w:val="single" w:sz="4" w:space="0" w:color="000000"/>
                    <w:bottom w:val="single" w:sz="4" w:space="0" w:color="000000"/>
                    <w:right w:val="single" w:sz="4" w:space="0" w:color="000000"/>
                  </w:tcBorders>
                </w:tcPr>
                <w:p w:rsidR="0011594D" w:rsidRPr="00B14302" w:rsidRDefault="0011594D" w:rsidP="00B14302">
                  <w:pPr>
                    <w:spacing w:after="0"/>
                    <w:ind w:right="1"/>
                    <w:jc w:val="center"/>
                    <w:rPr>
                      <w:lang w:eastAsia="ru-RU"/>
                    </w:rPr>
                  </w:pPr>
                  <w:r w:rsidRPr="00B14302">
                    <w:rPr>
                      <w:b/>
                      <w:lang w:eastAsia="ru-RU"/>
                    </w:rPr>
                    <w:t xml:space="preserve">6 </w:t>
                  </w:r>
                </w:p>
                <w:p w:rsidR="0011594D" w:rsidRPr="00B14302" w:rsidRDefault="0011594D" w:rsidP="00B14302">
                  <w:pPr>
                    <w:spacing w:after="0"/>
                    <w:ind w:left="4"/>
                    <w:jc w:val="center"/>
                    <w:rPr>
                      <w:lang w:eastAsia="ru-RU"/>
                    </w:rPr>
                  </w:pPr>
                </w:p>
              </w:tc>
            </w:tr>
          </w:tbl>
          <w:p w:rsidR="0011594D" w:rsidRPr="00B14302" w:rsidRDefault="0011594D" w:rsidP="00B14302">
            <w:pPr>
              <w:spacing w:after="0" w:line="240" w:lineRule="auto"/>
              <w:ind w:left="510"/>
            </w:pPr>
            <w:r w:rsidRPr="00B14302">
              <w:t xml:space="preserve">Что из перечисленного относится к результатам победы России в Северной войне? </w:t>
            </w:r>
          </w:p>
          <w:p w:rsidR="0011594D" w:rsidRPr="00B14302" w:rsidRDefault="0011594D" w:rsidP="00B14302">
            <w:pPr>
              <w:spacing w:after="0" w:line="240" w:lineRule="auto"/>
              <w:ind w:left="510"/>
            </w:pPr>
            <w:r w:rsidRPr="00B14302">
              <w:rPr>
                <w:sz w:val="2"/>
              </w:rPr>
              <w:tab/>
            </w:r>
          </w:p>
          <w:p w:rsidR="0011594D" w:rsidRPr="00B14302" w:rsidRDefault="0011594D" w:rsidP="00B14302">
            <w:pPr>
              <w:numPr>
                <w:ilvl w:val="0"/>
                <w:numId w:val="6"/>
              </w:numPr>
              <w:spacing w:after="0" w:line="249" w:lineRule="auto"/>
              <w:ind w:left="800" w:hanging="290"/>
              <w:jc w:val="both"/>
            </w:pPr>
            <w:r w:rsidRPr="00B14302">
              <w:t>вхождение в состав России Царства Польского</w:t>
            </w:r>
          </w:p>
          <w:p w:rsidR="0011594D" w:rsidRPr="00B14302" w:rsidRDefault="0011594D" w:rsidP="00B14302">
            <w:pPr>
              <w:spacing w:after="164"/>
              <w:ind w:left="510"/>
            </w:pPr>
            <w:r w:rsidRPr="00B14302">
              <w:rPr>
                <w:sz w:val="2"/>
              </w:rPr>
              <w:tab/>
            </w:r>
          </w:p>
          <w:p w:rsidR="0011594D" w:rsidRPr="00B14302" w:rsidRDefault="0011594D" w:rsidP="00B14302">
            <w:pPr>
              <w:numPr>
                <w:ilvl w:val="0"/>
                <w:numId w:val="6"/>
              </w:numPr>
              <w:spacing w:after="0" w:line="249" w:lineRule="auto"/>
              <w:ind w:left="800" w:hanging="290"/>
              <w:jc w:val="both"/>
            </w:pPr>
            <w:r w:rsidRPr="00B14302">
              <w:t>присоединение к России Крыма</w:t>
            </w:r>
          </w:p>
          <w:p w:rsidR="0011594D" w:rsidRPr="00B14302" w:rsidRDefault="0011594D" w:rsidP="00B14302">
            <w:pPr>
              <w:spacing w:after="165"/>
              <w:ind w:left="510"/>
            </w:pPr>
            <w:r w:rsidRPr="00B14302">
              <w:rPr>
                <w:sz w:val="2"/>
              </w:rPr>
              <w:tab/>
            </w:r>
          </w:p>
          <w:p w:rsidR="0011594D" w:rsidRPr="00B14302" w:rsidRDefault="0011594D" w:rsidP="00B14302">
            <w:pPr>
              <w:numPr>
                <w:ilvl w:val="0"/>
                <w:numId w:val="6"/>
              </w:numPr>
              <w:spacing w:after="0" w:line="249" w:lineRule="auto"/>
              <w:ind w:left="800" w:hanging="290"/>
              <w:jc w:val="both"/>
            </w:pPr>
            <w:r w:rsidRPr="00B14302">
              <w:t>обеспечение выхода России к Балтийскому морю</w:t>
            </w:r>
          </w:p>
          <w:p w:rsidR="0011594D" w:rsidRPr="00B14302" w:rsidRDefault="0011594D" w:rsidP="00B14302">
            <w:pPr>
              <w:spacing w:after="0" w:line="249" w:lineRule="auto"/>
              <w:jc w:val="both"/>
            </w:pPr>
          </w:p>
          <w:p w:rsidR="0011594D" w:rsidRPr="00B14302" w:rsidRDefault="0011594D" w:rsidP="00B14302">
            <w:pPr>
              <w:pStyle w:val="a8"/>
              <w:spacing w:after="0" w:line="240" w:lineRule="auto"/>
              <w:rPr>
                <w:sz w:val="2"/>
              </w:rPr>
            </w:pPr>
          </w:p>
          <w:p w:rsidR="0011594D" w:rsidRPr="00B14302" w:rsidRDefault="0011594D" w:rsidP="00B14302">
            <w:pPr>
              <w:numPr>
                <w:ilvl w:val="0"/>
                <w:numId w:val="6"/>
              </w:numPr>
              <w:spacing w:after="4" w:line="249" w:lineRule="auto"/>
              <w:ind w:hanging="290"/>
              <w:jc w:val="both"/>
            </w:pPr>
            <w:r w:rsidRPr="00B14302">
              <w:t xml:space="preserve">присоединение к России Белоруссии с Минском и Правобережной </w:t>
            </w:r>
          </w:p>
          <w:p w:rsidR="0011594D" w:rsidRPr="00B14302" w:rsidRDefault="0011594D" w:rsidP="00B14302">
            <w:pPr>
              <w:spacing w:after="4" w:line="249" w:lineRule="auto"/>
              <w:ind w:left="500"/>
              <w:jc w:val="both"/>
            </w:pPr>
            <w:r w:rsidRPr="00B14302">
              <w:t>Украины</w:t>
            </w:r>
          </w:p>
          <w:p w:rsidR="0011594D" w:rsidRPr="00B14302" w:rsidRDefault="0011594D" w:rsidP="00B14302">
            <w:pPr>
              <w:spacing w:after="0" w:line="239" w:lineRule="auto"/>
              <w:ind w:left="647" w:right="95"/>
            </w:pPr>
          </w:p>
        </w:tc>
        <w:tc>
          <w:tcPr>
            <w:tcW w:w="8166" w:type="dxa"/>
          </w:tcPr>
          <w:tbl>
            <w:tblPr>
              <w:tblpPr w:vertAnchor="text" w:tblpX="432" w:tblpY="38"/>
              <w:tblOverlap w:val="never"/>
              <w:tblW w:w="512" w:type="dxa"/>
              <w:tblCellMar>
                <w:top w:w="69" w:type="dxa"/>
                <w:left w:w="115" w:type="dxa"/>
                <w:right w:w="115" w:type="dxa"/>
              </w:tblCellMar>
              <w:tblLook w:val="00A0"/>
            </w:tblPr>
            <w:tblGrid>
              <w:gridCol w:w="512"/>
            </w:tblGrid>
            <w:tr w:rsidR="0011594D" w:rsidRPr="00B14302" w:rsidTr="00B14302">
              <w:trPr>
                <w:trHeight w:val="277"/>
              </w:trPr>
              <w:tc>
                <w:tcPr>
                  <w:tcW w:w="512" w:type="dxa"/>
                  <w:tcBorders>
                    <w:top w:val="single" w:sz="4" w:space="0" w:color="000000"/>
                    <w:left w:val="single" w:sz="4" w:space="0" w:color="000000"/>
                    <w:bottom w:val="single" w:sz="4" w:space="0" w:color="000000"/>
                    <w:right w:val="single" w:sz="4" w:space="0" w:color="000000"/>
                  </w:tcBorders>
                </w:tcPr>
                <w:p w:rsidR="0011594D" w:rsidRPr="00B14302" w:rsidRDefault="0011594D" w:rsidP="00B14302">
                  <w:pPr>
                    <w:spacing w:after="0"/>
                    <w:ind w:right="1"/>
                    <w:jc w:val="center"/>
                    <w:rPr>
                      <w:lang w:eastAsia="ru-RU"/>
                    </w:rPr>
                  </w:pPr>
                  <w:r w:rsidRPr="00B14302">
                    <w:rPr>
                      <w:b/>
                      <w:lang w:eastAsia="ru-RU"/>
                    </w:rPr>
                    <w:t xml:space="preserve">7 </w:t>
                  </w:r>
                </w:p>
                <w:p w:rsidR="0011594D" w:rsidRPr="00B14302" w:rsidRDefault="0011594D" w:rsidP="00B14302">
                  <w:pPr>
                    <w:spacing w:after="0"/>
                    <w:ind w:left="4"/>
                    <w:jc w:val="center"/>
                    <w:rPr>
                      <w:lang w:eastAsia="ru-RU"/>
                    </w:rPr>
                  </w:pPr>
                </w:p>
              </w:tc>
            </w:tr>
          </w:tbl>
          <w:p w:rsidR="0011594D" w:rsidRPr="00B14302" w:rsidRDefault="0011594D" w:rsidP="00B14302">
            <w:pPr>
              <w:spacing w:after="0"/>
            </w:pPr>
          </w:p>
          <w:p w:rsidR="0011594D" w:rsidRPr="00B14302" w:rsidRDefault="0011594D" w:rsidP="00B14302">
            <w:pPr>
              <w:spacing w:after="164"/>
            </w:pPr>
            <w:r w:rsidRPr="00B14302">
              <w:t xml:space="preserve">Прочтите отрывок из донесения М.И. Кутузова и укажите сражение,  о котором идёт речь. </w:t>
            </w:r>
          </w:p>
          <w:p w:rsidR="0011594D" w:rsidRPr="00B14302" w:rsidRDefault="0011594D" w:rsidP="00B14302">
            <w:pPr>
              <w:spacing w:after="0" w:line="239" w:lineRule="auto"/>
              <w:ind w:left="647" w:right="95"/>
              <w:rPr>
                <w:sz w:val="2"/>
              </w:rPr>
            </w:pPr>
            <w:r w:rsidRPr="00B14302">
              <w:t xml:space="preserve">«Генерал от инфантерии Дохтуров взял… в командование левый фланг после князя Багратиона, получившего, к крайнему сожалению всей армии, тяжкую рану и вынужденного через то оставить место сражения. Сей </w:t>
            </w:r>
            <w:proofErr w:type="spellStart"/>
            <w:r w:rsidRPr="00B14302">
              <w:t>нещастный</w:t>
            </w:r>
            <w:proofErr w:type="spellEnd"/>
            <w:r w:rsidRPr="00B14302">
              <w:t xml:space="preserve"> случай весьма расстроил удачное действие левого нашего крыла, доселе имевшего поверхность над неприятелем, и, конечно бы, имел самые пагубные последствия, если бы до прибытия генерала от инфантерии Дохтурова не вступил в командование генерал-лейтенант Коновницын».</w:t>
            </w:r>
          </w:p>
          <w:p w:rsidR="0011594D" w:rsidRPr="00B14302" w:rsidRDefault="0011594D" w:rsidP="00B14302">
            <w:pPr>
              <w:spacing w:after="0" w:line="239" w:lineRule="auto"/>
              <w:ind w:left="647" w:right="95"/>
            </w:pPr>
            <w:r w:rsidRPr="00B14302">
              <w:rPr>
                <w:sz w:val="2"/>
              </w:rPr>
              <w:tab/>
            </w:r>
          </w:p>
          <w:p w:rsidR="0011594D" w:rsidRPr="00B14302" w:rsidRDefault="0011594D" w:rsidP="00B14302">
            <w:pPr>
              <w:numPr>
                <w:ilvl w:val="0"/>
                <w:numId w:val="7"/>
              </w:numPr>
              <w:spacing w:after="0"/>
              <w:ind w:hanging="290"/>
            </w:pPr>
            <w:r w:rsidRPr="00B14302">
              <w:t>под Смоленском</w:t>
            </w:r>
          </w:p>
          <w:p w:rsidR="0011594D" w:rsidRPr="00B14302" w:rsidRDefault="0011594D" w:rsidP="00B14302">
            <w:pPr>
              <w:spacing w:after="164"/>
              <w:ind w:left="647"/>
            </w:pPr>
            <w:r w:rsidRPr="00B14302">
              <w:rPr>
                <w:sz w:val="2"/>
              </w:rPr>
              <w:tab/>
            </w:r>
          </w:p>
          <w:p w:rsidR="0011594D" w:rsidRPr="00B14302" w:rsidRDefault="0011594D" w:rsidP="00B14302">
            <w:pPr>
              <w:numPr>
                <w:ilvl w:val="0"/>
                <w:numId w:val="7"/>
              </w:numPr>
              <w:spacing w:after="0"/>
              <w:ind w:left="937" w:hanging="290"/>
            </w:pPr>
            <w:r w:rsidRPr="00B14302">
              <w:t xml:space="preserve">на реке Березине </w:t>
            </w:r>
          </w:p>
          <w:p w:rsidR="0011594D" w:rsidRPr="00B14302" w:rsidRDefault="0011594D" w:rsidP="00B14302">
            <w:pPr>
              <w:spacing w:after="1"/>
              <w:ind w:left="936"/>
            </w:pPr>
            <w:r w:rsidRPr="00B14302">
              <w:rPr>
                <w:sz w:val="2"/>
              </w:rPr>
              <w:tab/>
            </w:r>
          </w:p>
          <w:p w:rsidR="0011594D" w:rsidRPr="00B14302" w:rsidRDefault="0011594D" w:rsidP="00B14302">
            <w:pPr>
              <w:numPr>
                <w:ilvl w:val="0"/>
                <w:numId w:val="7"/>
              </w:numPr>
              <w:spacing w:after="0"/>
              <w:ind w:hanging="290"/>
            </w:pPr>
            <w:proofErr w:type="gramStart"/>
            <w:r w:rsidRPr="00B14302">
              <w:t>у</w:t>
            </w:r>
            <w:proofErr w:type="gramEnd"/>
            <w:r w:rsidRPr="00B14302">
              <w:t xml:space="preserve"> с. Бородино</w:t>
            </w:r>
          </w:p>
          <w:p w:rsidR="0011594D" w:rsidRPr="00B14302" w:rsidRDefault="0011594D" w:rsidP="00B14302">
            <w:pPr>
              <w:spacing w:after="164"/>
              <w:ind w:left="647"/>
            </w:pPr>
            <w:r w:rsidRPr="00B14302">
              <w:rPr>
                <w:sz w:val="2"/>
              </w:rPr>
              <w:tab/>
            </w:r>
          </w:p>
          <w:p w:rsidR="0011594D" w:rsidRPr="00B14302" w:rsidRDefault="0011594D" w:rsidP="00B14302">
            <w:pPr>
              <w:numPr>
                <w:ilvl w:val="0"/>
                <w:numId w:val="7"/>
              </w:numPr>
              <w:spacing w:after="0"/>
              <w:ind w:left="937" w:hanging="290"/>
            </w:pPr>
            <w:r w:rsidRPr="00B14302">
              <w:t>под Малоярославцем</w:t>
            </w:r>
          </w:p>
          <w:p w:rsidR="0011594D" w:rsidRPr="00B14302" w:rsidRDefault="0011594D" w:rsidP="00B14302">
            <w:pPr>
              <w:pStyle w:val="a8"/>
              <w:spacing w:after="0" w:line="240" w:lineRule="auto"/>
            </w:pPr>
          </w:p>
          <w:tbl>
            <w:tblPr>
              <w:tblpPr w:vertAnchor="text" w:tblpX="432" w:tblpY="37"/>
              <w:tblOverlap w:val="never"/>
              <w:tblW w:w="512" w:type="dxa"/>
              <w:tblCellMar>
                <w:top w:w="69" w:type="dxa"/>
                <w:left w:w="115" w:type="dxa"/>
                <w:right w:w="115" w:type="dxa"/>
              </w:tblCellMar>
              <w:tblLook w:val="00A0"/>
            </w:tblPr>
            <w:tblGrid>
              <w:gridCol w:w="512"/>
            </w:tblGrid>
            <w:tr w:rsidR="0011594D" w:rsidRPr="00B14302" w:rsidTr="00B14302">
              <w:trPr>
                <w:trHeight w:val="277"/>
              </w:trPr>
              <w:tc>
                <w:tcPr>
                  <w:tcW w:w="512" w:type="dxa"/>
                  <w:tcBorders>
                    <w:top w:val="single" w:sz="4" w:space="0" w:color="000000"/>
                    <w:left w:val="single" w:sz="4" w:space="0" w:color="000000"/>
                    <w:bottom w:val="single" w:sz="4" w:space="0" w:color="000000"/>
                    <w:right w:val="single" w:sz="4" w:space="0" w:color="000000"/>
                  </w:tcBorders>
                </w:tcPr>
                <w:p w:rsidR="0011594D" w:rsidRPr="00B14302" w:rsidRDefault="0011594D" w:rsidP="00B14302">
                  <w:pPr>
                    <w:spacing w:after="0"/>
                    <w:ind w:right="1"/>
                    <w:jc w:val="center"/>
                    <w:rPr>
                      <w:lang w:eastAsia="ru-RU"/>
                    </w:rPr>
                  </w:pPr>
                  <w:r w:rsidRPr="00B14302">
                    <w:rPr>
                      <w:b/>
                      <w:lang w:eastAsia="ru-RU"/>
                    </w:rPr>
                    <w:t xml:space="preserve">8 </w:t>
                  </w:r>
                </w:p>
                <w:p w:rsidR="0011594D" w:rsidRPr="00B14302" w:rsidRDefault="0011594D" w:rsidP="00B14302">
                  <w:pPr>
                    <w:spacing w:after="0"/>
                    <w:ind w:left="4"/>
                    <w:jc w:val="center"/>
                    <w:rPr>
                      <w:lang w:eastAsia="ru-RU"/>
                    </w:rPr>
                  </w:pPr>
                </w:p>
              </w:tc>
            </w:tr>
          </w:tbl>
          <w:p w:rsidR="0011594D" w:rsidRPr="00B14302" w:rsidRDefault="0011594D" w:rsidP="00B14302">
            <w:pPr>
              <w:spacing w:after="0"/>
            </w:pPr>
          </w:p>
          <w:p w:rsidR="0011594D" w:rsidRPr="00B14302" w:rsidRDefault="0011594D" w:rsidP="00B14302">
            <w:pPr>
              <w:spacing w:after="0" w:line="216" w:lineRule="auto"/>
              <w:ind w:right="1633"/>
              <w:rPr>
                <w:sz w:val="3"/>
              </w:rPr>
            </w:pPr>
            <w:r w:rsidRPr="00B14302">
              <w:t>Завершение промышленного переворота в России означало</w:t>
            </w:r>
          </w:p>
          <w:p w:rsidR="0011594D" w:rsidRPr="00B14302" w:rsidRDefault="0011594D" w:rsidP="00B14302">
            <w:pPr>
              <w:spacing w:after="0" w:line="216" w:lineRule="auto"/>
              <w:ind w:right="1633"/>
            </w:pPr>
            <w:r w:rsidRPr="00B14302">
              <w:rPr>
                <w:sz w:val="2"/>
              </w:rPr>
              <w:tab/>
            </w:r>
          </w:p>
          <w:p w:rsidR="0011594D" w:rsidRPr="00B14302" w:rsidRDefault="0011594D" w:rsidP="00B14302">
            <w:pPr>
              <w:numPr>
                <w:ilvl w:val="0"/>
                <w:numId w:val="8"/>
              </w:numPr>
              <w:spacing w:after="0" w:line="245" w:lineRule="auto"/>
              <w:ind w:hanging="290"/>
            </w:pPr>
            <w:r w:rsidRPr="00B14302">
              <w:t xml:space="preserve">переход </w:t>
            </w:r>
            <w:r w:rsidRPr="00B14302">
              <w:tab/>
              <w:t xml:space="preserve">к </w:t>
            </w:r>
            <w:r w:rsidRPr="00B14302">
              <w:tab/>
              <w:t xml:space="preserve">машинному </w:t>
            </w:r>
            <w:r w:rsidRPr="00B14302">
              <w:tab/>
              <w:t xml:space="preserve">производству </w:t>
            </w:r>
            <w:r w:rsidRPr="00B14302">
              <w:tab/>
              <w:t xml:space="preserve">в </w:t>
            </w:r>
            <w:r w:rsidRPr="00B14302">
              <w:tab/>
              <w:t>ведущих отраслях промышленности</w:t>
            </w:r>
          </w:p>
          <w:p w:rsidR="0011594D" w:rsidRPr="00B14302" w:rsidRDefault="0011594D" w:rsidP="00B14302">
            <w:pPr>
              <w:spacing w:after="164"/>
              <w:ind w:left="647"/>
            </w:pPr>
            <w:r w:rsidRPr="00B14302">
              <w:rPr>
                <w:sz w:val="2"/>
              </w:rPr>
              <w:tab/>
            </w:r>
          </w:p>
          <w:p w:rsidR="0011594D" w:rsidRPr="00B14302" w:rsidRDefault="0011594D" w:rsidP="00B14302">
            <w:pPr>
              <w:numPr>
                <w:ilvl w:val="0"/>
                <w:numId w:val="8"/>
              </w:numPr>
              <w:spacing w:after="0"/>
              <w:ind w:hanging="290"/>
            </w:pPr>
            <w:r w:rsidRPr="00B14302">
              <w:t>национализацию крупной промышленности</w:t>
            </w:r>
          </w:p>
          <w:p w:rsidR="0011594D" w:rsidRPr="00B14302" w:rsidRDefault="0011594D" w:rsidP="00B14302">
            <w:pPr>
              <w:spacing w:after="164"/>
              <w:ind w:left="647"/>
            </w:pPr>
            <w:r w:rsidRPr="00B14302">
              <w:rPr>
                <w:sz w:val="2"/>
              </w:rPr>
              <w:tab/>
            </w:r>
          </w:p>
          <w:p w:rsidR="0011594D" w:rsidRPr="00B14302" w:rsidRDefault="0011594D" w:rsidP="00B14302">
            <w:pPr>
              <w:numPr>
                <w:ilvl w:val="0"/>
                <w:numId w:val="8"/>
              </w:numPr>
              <w:spacing w:after="0"/>
              <w:ind w:hanging="290"/>
            </w:pPr>
            <w:r w:rsidRPr="00B14302">
              <w:t>появление мануфактур</w:t>
            </w:r>
          </w:p>
          <w:p w:rsidR="0011594D" w:rsidRPr="00B14302" w:rsidRDefault="0011594D" w:rsidP="00B14302">
            <w:pPr>
              <w:spacing w:after="164"/>
              <w:ind w:left="647"/>
            </w:pPr>
            <w:r w:rsidRPr="00B14302">
              <w:rPr>
                <w:sz w:val="2"/>
              </w:rPr>
              <w:tab/>
            </w:r>
          </w:p>
          <w:p w:rsidR="0011594D" w:rsidRPr="00B14302" w:rsidRDefault="0011594D" w:rsidP="00B14302">
            <w:pPr>
              <w:numPr>
                <w:ilvl w:val="0"/>
                <w:numId w:val="8"/>
              </w:numPr>
              <w:spacing w:after="0"/>
              <w:ind w:left="937" w:hanging="290"/>
            </w:pPr>
            <w:r w:rsidRPr="00B14302">
              <w:t xml:space="preserve">преобладание промышленного сектора экономики над </w:t>
            </w:r>
            <w:proofErr w:type="gramStart"/>
            <w:r w:rsidRPr="00B14302">
              <w:t>аграрным</w:t>
            </w:r>
            <w:proofErr w:type="gramEnd"/>
          </w:p>
          <w:p w:rsidR="0011594D" w:rsidRPr="00B14302" w:rsidRDefault="0011594D" w:rsidP="00B14302">
            <w:pPr>
              <w:spacing w:after="35"/>
            </w:pPr>
          </w:p>
        </w:tc>
      </w:tr>
      <w:tr w:rsidR="0011594D" w:rsidRPr="00B14302" w:rsidTr="00B14302">
        <w:trPr>
          <w:trHeight w:val="10903"/>
        </w:trPr>
        <w:tc>
          <w:tcPr>
            <w:tcW w:w="7994" w:type="dxa"/>
          </w:tcPr>
          <w:tbl>
            <w:tblPr>
              <w:tblpPr w:vertAnchor="text" w:tblpX="-137" w:tblpY="-18"/>
              <w:tblOverlap w:val="never"/>
              <w:tblW w:w="512" w:type="dxa"/>
              <w:tblCellMar>
                <w:top w:w="69" w:type="dxa"/>
                <w:left w:w="159" w:type="dxa"/>
                <w:right w:w="111" w:type="dxa"/>
              </w:tblCellMar>
              <w:tblLook w:val="00A0"/>
            </w:tblPr>
            <w:tblGrid>
              <w:gridCol w:w="512"/>
            </w:tblGrid>
            <w:tr w:rsidR="0011594D" w:rsidRPr="00B14302" w:rsidTr="00B14302">
              <w:trPr>
                <w:trHeight w:val="277"/>
              </w:trPr>
              <w:tc>
                <w:tcPr>
                  <w:tcW w:w="512" w:type="dxa"/>
                  <w:tcBorders>
                    <w:top w:val="single" w:sz="4" w:space="0" w:color="000000"/>
                    <w:left w:val="single" w:sz="4" w:space="0" w:color="000000"/>
                    <w:bottom w:val="single" w:sz="4" w:space="0" w:color="000000"/>
                    <w:right w:val="single" w:sz="4" w:space="0" w:color="000000"/>
                  </w:tcBorders>
                </w:tcPr>
                <w:p w:rsidR="0011594D" w:rsidRPr="00B14302" w:rsidRDefault="0011594D" w:rsidP="00B14302">
                  <w:pPr>
                    <w:spacing w:after="0"/>
                    <w:rPr>
                      <w:lang w:eastAsia="ru-RU"/>
                    </w:rPr>
                  </w:pPr>
                  <w:r w:rsidRPr="00B14302">
                    <w:rPr>
                      <w:b/>
                      <w:lang w:eastAsia="ru-RU"/>
                    </w:rPr>
                    <w:lastRenderedPageBreak/>
                    <w:t>9</w:t>
                  </w:r>
                </w:p>
                <w:p w:rsidR="0011594D" w:rsidRPr="00B14302" w:rsidRDefault="0011594D" w:rsidP="00B14302">
                  <w:pPr>
                    <w:spacing w:after="0"/>
                    <w:ind w:right="45"/>
                    <w:jc w:val="center"/>
                    <w:rPr>
                      <w:lang w:eastAsia="ru-RU"/>
                    </w:rPr>
                  </w:pPr>
                </w:p>
              </w:tc>
            </w:tr>
          </w:tbl>
          <w:p w:rsidR="0011594D" w:rsidRPr="00B14302" w:rsidRDefault="0011594D" w:rsidP="00B14302">
            <w:pPr>
              <w:spacing w:after="165"/>
              <w:ind w:left="510"/>
            </w:pPr>
            <w:r w:rsidRPr="00B14302">
              <w:t xml:space="preserve">Прочтите отрывок из дневника и укажите десятилетие, к которому относятся упоминаемые события. </w:t>
            </w:r>
          </w:p>
          <w:p w:rsidR="0011594D" w:rsidRPr="00B14302" w:rsidRDefault="0011594D" w:rsidP="00B14302">
            <w:pPr>
              <w:spacing w:after="0" w:line="240" w:lineRule="auto"/>
              <w:ind w:left="510" w:right="471"/>
              <w:rPr>
                <w:sz w:val="2"/>
              </w:rPr>
            </w:pPr>
            <w:r w:rsidRPr="00B14302">
              <w:t xml:space="preserve">«3 марта. Вышли на улицу и слушали в народе весть о соглашении двух комитетов и новые приказы новых министров. День чудесный – </w:t>
            </w:r>
            <w:proofErr w:type="spellStart"/>
            <w:r w:rsidRPr="00B14302">
              <w:t>солнечноморозный</w:t>
            </w:r>
            <w:proofErr w:type="spellEnd"/>
            <w:r w:rsidRPr="00B14302">
              <w:t xml:space="preserve">. Март. И возрастающая радость народа. На </w:t>
            </w:r>
            <w:proofErr w:type="gramStart"/>
            <w:r w:rsidRPr="00B14302">
              <w:t>Невском</w:t>
            </w:r>
            <w:proofErr w:type="gramEnd"/>
            <w:r w:rsidRPr="00B14302">
              <w:t xml:space="preserve"> огромное движение, снимаются иллюминационные императорские гербы, складываются в кучи, зажигают…»</w:t>
            </w:r>
          </w:p>
          <w:p w:rsidR="0011594D" w:rsidRPr="00B14302" w:rsidRDefault="0011594D" w:rsidP="00B14302">
            <w:pPr>
              <w:spacing w:after="0" w:line="240" w:lineRule="auto"/>
              <w:ind w:left="510" w:right="471"/>
            </w:pPr>
          </w:p>
          <w:p w:rsidR="0011594D" w:rsidRPr="00B14302" w:rsidRDefault="0011594D" w:rsidP="00B14302">
            <w:pPr>
              <w:numPr>
                <w:ilvl w:val="0"/>
                <w:numId w:val="9"/>
              </w:numPr>
              <w:spacing w:after="0"/>
              <w:ind w:hanging="290"/>
            </w:pPr>
            <w:r w:rsidRPr="00B14302">
              <w:t>1810-е гг.</w:t>
            </w:r>
          </w:p>
          <w:p w:rsidR="0011594D" w:rsidRPr="00B14302" w:rsidRDefault="0011594D" w:rsidP="00B14302">
            <w:pPr>
              <w:spacing w:after="165"/>
              <w:ind w:left="510"/>
            </w:pPr>
            <w:r w:rsidRPr="00B14302">
              <w:rPr>
                <w:sz w:val="2"/>
              </w:rPr>
              <w:tab/>
            </w:r>
          </w:p>
          <w:p w:rsidR="0011594D" w:rsidRPr="00B14302" w:rsidRDefault="0011594D" w:rsidP="00B14302">
            <w:pPr>
              <w:numPr>
                <w:ilvl w:val="0"/>
                <w:numId w:val="9"/>
              </w:numPr>
              <w:spacing w:after="0"/>
              <w:ind w:hanging="290"/>
            </w:pPr>
            <w:r w:rsidRPr="00B14302">
              <w:t>1840-е гг.</w:t>
            </w:r>
          </w:p>
          <w:p w:rsidR="0011594D" w:rsidRPr="00B14302" w:rsidRDefault="0011594D" w:rsidP="00B14302">
            <w:pPr>
              <w:spacing w:after="165"/>
              <w:ind w:left="510"/>
            </w:pPr>
            <w:r w:rsidRPr="00B14302">
              <w:rPr>
                <w:sz w:val="2"/>
              </w:rPr>
              <w:tab/>
            </w:r>
          </w:p>
          <w:p w:rsidR="0011594D" w:rsidRPr="00B14302" w:rsidRDefault="0011594D" w:rsidP="00B14302">
            <w:pPr>
              <w:numPr>
                <w:ilvl w:val="0"/>
                <w:numId w:val="9"/>
              </w:numPr>
              <w:spacing w:after="0"/>
              <w:ind w:hanging="290"/>
            </w:pPr>
            <w:r w:rsidRPr="00B14302">
              <w:t>1890-е гг.</w:t>
            </w:r>
          </w:p>
          <w:p w:rsidR="0011594D" w:rsidRPr="00B14302" w:rsidRDefault="0011594D" w:rsidP="00B14302">
            <w:pPr>
              <w:spacing w:after="165"/>
              <w:ind w:left="510"/>
            </w:pPr>
            <w:r w:rsidRPr="00B14302">
              <w:rPr>
                <w:sz w:val="2"/>
              </w:rPr>
              <w:tab/>
            </w:r>
          </w:p>
          <w:p w:rsidR="0011594D" w:rsidRPr="00B14302" w:rsidRDefault="0011594D" w:rsidP="00B14302">
            <w:pPr>
              <w:numPr>
                <w:ilvl w:val="0"/>
                <w:numId w:val="9"/>
              </w:numPr>
              <w:spacing w:after="3"/>
              <w:ind w:hanging="290"/>
            </w:pPr>
            <w:r w:rsidRPr="00B14302">
              <w:t>1910-е гг.</w:t>
            </w:r>
          </w:p>
          <w:p w:rsidR="0011594D" w:rsidRPr="00B14302" w:rsidRDefault="0011594D" w:rsidP="00B14302">
            <w:pPr>
              <w:pStyle w:val="a8"/>
              <w:spacing w:after="0" w:line="240" w:lineRule="auto"/>
            </w:pPr>
          </w:p>
          <w:tbl>
            <w:tblPr>
              <w:tblpPr w:vertAnchor="text" w:tblpX="-137" w:tblpY="-18"/>
              <w:tblOverlap w:val="never"/>
              <w:tblW w:w="512" w:type="dxa"/>
              <w:tblCellMar>
                <w:top w:w="69" w:type="dxa"/>
                <w:left w:w="159" w:type="dxa"/>
                <w:right w:w="111" w:type="dxa"/>
              </w:tblCellMar>
              <w:tblLook w:val="00A0"/>
            </w:tblPr>
            <w:tblGrid>
              <w:gridCol w:w="512"/>
            </w:tblGrid>
            <w:tr w:rsidR="0011594D" w:rsidRPr="00B14302" w:rsidTr="00B14302">
              <w:trPr>
                <w:trHeight w:val="276"/>
              </w:trPr>
              <w:tc>
                <w:tcPr>
                  <w:tcW w:w="512" w:type="dxa"/>
                  <w:tcBorders>
                    <w:top w:val="single" w:sz="4" w:space="0" w:color="000000"/>
                    <w:left w:val="single" w:sz="4" w:space="0" w:color="000000"/>
                    <w:bottom w:val="single" w:sz="4" w:space="0" w:color="000000"/>
                    <w:right w:val="single" w:sz="4" w:space="0" w:color="000000"/>
                  </w:tcBorders>
                </w:tcPr>
                <w:p w:rsidR="0011594D" w:rsidRPr="00B14302" w:rsidRDefault="0011594D" w:rsidP="00B14302">
                  <w:pPr>
                    <w:spacing w:after="0"/>
                    <w:rPr>
                      <w:lang w:eastAsia="ru-RU"/>
                    </w:rPr>
                  </w:pPr>
                  <w:r w:rsidRPr="00B14302">
                    <w:rPr>
                      <w:b/>
                      <w:lang w:eastAsia="ru-RU"/>
                    </w:rPr>
                    <w:t>10</w:t>
                  </w:r>
                </w:p>
                <w:p w:rsidR="0011594D" w:rsidRPr="00B14302" w:rsidRDefault="0011594D" w:rsidP="00B14302">
                  <w:pPr>
                    <w:spacing w:after="0"/>
                    <w:ind w:right="45"/>
                    <w:jc w:val="center"/>
                    <w:rPr>
                      <w:lang w:eastAsia="ru-RU"/>
                    </w:rPr>
                  </w:pPr>
                </w:p>
              </w:tc>
            </w:tr>
          </w:tbl>
          <w:p w:rsidR="0011594D" w:rsidRPr="00B14302" w:rsidRDefault="0011594D" w:rsidP="00B14302">
            <w:pPr>
              <w:spacing w:after="164"/>
              <w:ind w:left="510"/>
            </w:pPr>
          </w:p>
          <w:p w:rsidR="0011594D" w:rsidRPr="00B14302" w:rsidRDefault="0011594D" w:rsidP="00B14302">
            <w:pPr>
              <w:spacing w:after="0" w:line="240" w:lineRule="auto"/>
              <w:ind w:left="510"/>
              <w:rPr>
                <w:sz w:val="2"/>
              </w:rPr>
            </w:pPr>
            <w:r w:rsidRPr="00B14302">
              <w:t>К какому из перечисленных художественных объединений принадлежал И.Е. Репин?</w:t>
            </w:r>
          </w:p>
          <w:p w:rsidR="0011594D" w:rsidRPr="00B14302" w:rsidRDefault="0011594D" w:rsidP="00B14302">
            <w:pPr>
              <w:spacing w:after="0" w:line="240" w:lineRule="auto"/>
              <w:ind w:left="510"/>
            </w:pPr>
          </w:p>
          <w:p w:rsidR="0011594D" w:rsidRPr="00B14302" w:rsidRDefault="0011594D" w:rsidP="00B14302">
            <w:pPr>
              <w:numPr>
                <w:ilvl w:val="0"/>
                <w:numId w:val="10"/>
              </w:numPr>
              <w:spacing w:after="0" w:line="249" w:lineRule="auto"/>
              <w:ind w:left="800" w:hanging="290"/>
              <w:jc w:val="both"/>
            </w:pPr>
            <w:r w:rsidRPr="00B14302">
              <w:t>Товарищество передвижных художественных выставок</w:t>
            </w:r>
          </w:p>
          <w:p w:rsidR="0011594D" w:rsidRPr="00B14302" w:rsidRDefault="0011594D" w:rsidP="00B14302">
            <w:pPr>
              <w:spacing w:after="164"/>
              <w:ind w:left="510"/>
            </w:pPr>
            <w:r w:rsidRPr="00B14302">
              <w:rPr>
                <w:sz w:val="2"/>
              </w:rPr>
              <w:tab/>
            </w:r>
          </w:p>
          <w:p w:rsidR="0011594D" w:rsidRPr="00B14302" w:rsidRDefault="0011594D" w:rsidP="00B14302">
            <w:pPr>
              <w:numPr>
                <w:ilvl w:val="0"/>
                <w:numId w:val="10"/>
              </w:numPr>
              <w:spacing w:after="1" w:line="249" w:lineRule="auto"/>
              <w:ind w:left="800" w:hanging="290"/>
              <w:jc w:val="both"/>
            </w:pPr>
            <w:r w:rsidRPr="00B14302">
              <w:t>«Бубновый валет»</w:t>
            </w:r>
          </w:p>
          <w:p w:rsidR="0011594D" w:rsidRPr="00B14302" w:rsidRDefault="0011594D" w:rsidP="00B14302">
            <w:pPr>
              <w:spacing w:after="164"/>
              <w:ind w:left="510"/>
            </w:pPr>
            <w:r w:rsidRPr="00B14302">
              <w:rPr>
                <w:sz w:val="2"/>
              </w:rPr>
              <w:tab/>
            </w:r>
          </w:p>
          <w:p w:rsidR="0011594D" w:rsidRPr="00B14302" w:rsidRDefault="0011594D" w:rsidP="00B14302">
            <w:pPr>
              <w:numPr>
                <w:ilvl w:val="0"/>
                <w:numId w:val="10"/>
              </w:numPr>
              <w:spacing w:after="0" w:line="249" w:lineRule="auto"/>
              <w:ind w:left="800" w:hanging="290"/>
              <w:jc w:val="both"/>
            </w:pPr>
            <w:r w:rsidRPr="00B14302">
              <w:t>«</w:t>
            </w:r>
            <w:proofErr w:type="spellStart"/>
            <w:r w:rsidRPr="00B14302">
              <w:t>Серапионовы</w:t>
            </w:r>
            <w:proofErr w:type="spellEnd"/>
            <w:r w:rsidRPr="00B14302">
              <w:t xml:space="preserve"> братья»</w:t>
            </w:r>
          </w:p>
          <w:p w:rsidR="0011594D" w:rsidRPr="00B14302" w:rsidRDefault="0011594D" w:rsidP="00B14302">
            <w:pPr>
              <w:spacing w:after="164"/>
              <w:ind w:left="510"/>
            </w:pPr>
            <w:r w:rsidRPr="00B14302">
              <w:rPr>
                <w:sz w:val="2"/>
              </w:rPr>
              <w:tab/>
            </w:r>
          </w:p>
          <w:p w:rsidR="0011594D" w:rsidRPr="00B14302" w:rsidRDefault="0011594D" w:rsidP="00B14302">
            <w:pPr>
              <w:numPr>
                <w:ilvl w:val="0"/>
                <w:numId w:val="10"/>
              </w:numPr>
              <w:spacing w:after="4" w:line="249" w:lineRule="auto"/>
              <w:ind w:hanging="290"/>
              <w:jc w:val="both"/>
            </w:pPr>
            <w:r w:rsidRPr="00B14302">
              <w:t>Ассоциация художников революционной России</w:t>
            </w:r>
          </w:p>
          <w:p w:rsidR="0011594D" w:rsidRPr="00B14302" w:rsidRDefault="0011594D" w:rsidP="00B14302">
            <w:pPr>
              <w:spacing w:after="3"/>
            </w:pPr>
          </w:p>
        </w:tc>
        <w:tc>
          <w:tcPr>
            <w:tcW w:w="8166" w:type="dxa"/>
          </w:tcPr>
          <w:tbl>
            <w:tblPr>
              <w:tblpPr w:vertAnchor="page" w:horzAnchor="margin" w:tblpY="1"/>
              <w:tblOverlap w:val="never"/>
              <w:tblW w:w="512" w:type="dxa"/>
              <w:tblCellMar>
                <w:top w:w="69" w:type="dxa"/>
                <w:left w:w="159" w:type="dxa"/>
                <w:right w:w="111" w:type="dxa"/>
              </w:tblCellMar>
              <w:tblLook w:val="00A0"/>
            </w:tblPr>
            <w:tblGrid>
              <w:gridCol w:w="512"/>
            </w:tblGrid>
            <w:tr w:rsidR="0011594D" w:rsidRPr="00B14302" w:rsidTr="00B14302">
              <w:trPr>
                <w:trHeight w:val="276"/>
              </w:trPr>
              <w:tc>
                <w:tcPr>
                  <w:tcW w:w="512" w:type="dxa"/>
                  <w:tcBorders>
                    <w:top w:val="single" w:sz="4" w:space="0" w:color="000000"/>
                    <w:left w:val="single" w:sz="4" w:space="0" w:color="000000"/>
                    <w:bottom w:val="single" w:sz="4" w:space="0" w:color="000000"/>
                    <w:right w:val="single" w:sz="4" w:space="0" w:color="000000"/>
                  </w:tcBorders>
                </w:tcPr>
                <w:p w:rsidR="0011594D" w:rsidRPr="00B14302" w:rsidRDefault="0011594D" w:rsidP="00B14302">
                  <w:pPr>
                    <w:spacing w:after="0"/>
                    <w:rPr>
                      <w:lang w:eastAsia="ru-RU"/>
                    </w:rPr>
                  </w:pPr>
                  <w:r w:rsidRPr="00B14302">
                    <w:rPr>
                      <w:b/>
                      <w:lang w:eastAsia="ru-RU"/>
                    </w:rPr>
                    <w:t>11</w:t>
                  </w:r>
                </w:p>
                <w:p w:rsidR="0011594D" w:rsidRPr="00B14302" w:rsidRDefault="0011594D" w:rsidP="00B14302">
                  <w:pPr>
                    <w:spacing w:after="0"/>
                    <w:ind w:right="45"/>
                    <w:jc w:val="center"/>
                    <w:rPr>
                      <w:lang w:eastAsia="ru-RU"/>
                    </w:rPr>
                  </w:pPr>
                </w:p>
              </w:tc>
            </w:tr>
          </w:tbl>
          <w:p w:rsidR="0011594D" w:rsidRPr="00B14302" w:rsidRDefault="0011594D" w:rsidP="00B14302">
            <w:pPr>
              <w:spacing w:after="0" w:line="240" w:lineRule="auto"/>
              <w:ind w:left="10"/>
            </w:pPr>
            <w:r w:rsidRPr="00B14302">
              <w:t>Расположите в хронологической последовательности исторические события. Запишите цифры, которыми обозначены исторические события,  в правильной последовательности в таблицу.</w:t>
            </w:r>
          </w:p>
          <w:p w:rsidR="0011594D" w:rsidRPr="00B14302" w:rsidRDefault="0011594D" w:rsidP="00B14302">
            <w:pPr>
              <w:spacing w:after="0" w:line="240" w:lineRule="auto"/>
              <w:ind w:left="10"/>
            </w:pPr>
          </w:p>
          <w:p w:rsidR="0011594D" w:rsidRPr="00B14302" w:rsidRDefault="0011594D" w:rsidP="00B14302">
            <w:pPr>
              <w:numPr>
                <w:ilvl w:val="0"/>
                <w:numId w:val="11"/>
              </w:numPr>
              <w:spacing w:after="164" w:line="249" w:lineRule="auto"/>
              <w:ind w:hanging="290"/>
              <w:jc w:val="both"/>
            </w:pPr>
            <w:r w:rsidRPr="00B14302">
              <w:t xml:space="preserve">битва на реке </w:t>
            </w:r>
            <w:proofErr w:type="spellStart"/>
            <w:r w:rsidRPr="00B14302">
              <w:t>Воже</w:t>
            </w:r>
            <w:proofErr w:type="spellEnd"/>
            <w:r w:rsidRPr="00B14302">
              <w:rPr>
                <w:sz w:val="2"/>
              </w:rPr>
              <w:tab/>
            </w:r>
          </w:p>
          <w:p w:rsidR="0011594D" w:rsidRPr="00B14302" w:rsidRDefault="0011594D" w:rsidP="00B14302">
            <w:pPr>
              <w:numPr>
                <w:ilvl w:val="0"/>
                <w:numId w:val="11"/>
              </w:numPr>
              <w:spacing w:after="165" w:line="249" w:lineRule="auto"/>
              <w:ind w:hanging="290"/>
              <w:jc w:val="both"/>
            </w:pPr>
            <w:r w:rsidRPr="00B14302">
              <w:t>реформа патриарха Никона</w:t>
            </w:r>
            <w:r w:rsidRPr="00B14302">
              <w:rPr>
                <w:sz w:val="2"/>
              </w:rPr>
              <w:tab/>
            </w:r>
          </w:p>
          <w:p w:rsidR="0011594D" w:rsidRPr="00B14302" w:rsidRDefault="0011594D" w:rsidP="00B14302">
            <w:pPr>
              <w:numPr>
                <w:ilvl w:val="0"/>
                <w:numId w:val="11"/>
              </w:numPr>
              <w:spacing w:after="164" w:line="249" w:lineRule="auto"/>
              <w:ind w:hanging="290"/>
              <w:jc w:val="both"/>
            </w:pPr>
            <w:r w:rsidRPr="00B14302">
              <w:t>свержение ордынского владычества</w:t>
            </w:r>
            <w:r w:rsidRPr="00B14302">
              <w:rPr>
                <w:sz w:val="2"/>
              </w:rPr>
              <w:tab/>
            </w:r>
          </w:p>
          <w:p w:rsidR="0011594D" w:rsidRPr="00B14302" w:rsidRDefault="0011594D" w:rsidP="00B14302">
            <w:pPr>
              <w:numPr>
                <w:ilvl w:val="0"/>
                <w:numId w:val="11"/>
              </w:numPr>
              <w:spacing w:after="4" w:line="249" w:lineRule="auto"/>
              <w:ind w:hanging="290"/>
              <w:jc w:val="both"/>
            </w:pPr>
            <w:r w:rsidRPr="00B14302">
              <w:t>учреждение Правительствующего сената</w:t>
            </w:r>
          </w:p>
          <w:p w:rsidR="0011594D" w:rsidRPr="00B14302" w:rsidRDefault="0011594D" w:rsidP="00B14302">
            <w:pPr>
              <w:spacing w:after="36"/>
            </w:pPr>
            <w:r w:rsidRPr="00B14302">
              <w:t>Ответ: ___________________________.</w:t>
            </w:r>
          </w:p>
          <w:tbl>
            <w:tblPr>
              <w:tblpPr w:vertAnchor="text" w:tblpX="432" w:tblpY="37"/>
              <w:tblOverlap w:val="never"/>
              <w:tblW w:w="512" w:type="dxa"/>
              <w:tblCellMar>
                <w:top w:w="69" w:type="dxa"/>
                <w:left w:w="159" w:type="dxa"/>
                <w:right w:w="111" w:type="dxa"/>
              </w:tblCellMar>
              <w:tblLook w:val="00A0"/>
            </w:tblPr>
            <w:tblGrid>
              <w:gridCol w:w="512"/>
            </w:tblGrid>
            <w:tr w:rsidR="0011594D" w:rsidRPr="00B14302" w:rsidTr="00B14302">
              <w:trPr>
                <w:trHeight w:val="277"/>
              </w:trPr>
              <w:tc>
                <w:tcPr>
                  <w:tcW w:w="512" w:type="dxa"/>
                  <w:tcBorders>
                    <w:top w:val="single" w:sz="4" w:space="0" w:color="000000"/>
                    <w:left w:val="single" w:sz="4" w:space="0" w:color="000000"/>
                    <w:bottom w:val="single" w:sz="4" w:space="0" w:color="000000"/>
                    <w:right w:val="single" w:sz="4" w:space="0" w:color="000000"/>
                  </w:tcBorders>
                </w:tcPr>
                <w:p w:rsidR="0011594D" w:rsidRPr="00B14302" w:rsidRDefault="0011594D" w:rsidP="00B14302">
                  <w:pPr>
                    <w:spacing w:after="0"/>
                    <w:rPr>
                      <w:lang w:eastAsia="ru-RU"/>
                    </w:rPr>
                  </w:pPr>
                  <w:r w:rsidRPr="00B14302">
                    <w:rPr>
                      <w:b/>
                      <w:lang w:eastAsia="ru-RU"/>
                    </w:rPr>
                    <w:t>12</w:t>
                  </w:r>
                </w:p>
                <w:p w:rsidR="0011594D" w:rsidRPr="00B14302" w:rsidRDefault="0011594D" w:rsidP="00B14302">
                  <w:pPr>
                    <w:spacing w:after="0"/>
                    <w:ind w:right="45"/>
                    <w:jc w:val="center"/>
                    <w:rPr>
                      <w:lang w:eastAsia="ru-RU"/>
                    </w:rPr>
                  </w:pPr>
                </w:p>
              </w:tc>
            </w:tr>
          </w:tbl>
          <w:p w:rsidR="0011594D" w:rsidRPr="00B14302" w:rsidRDefault="0011594D" w:rsidP="00B14302">
            <w:pPr>
              <w:spacing w:after="0"/>
              <w:ind w:left="647"/>
            </w:pPr>
          </w:p>
          <w:p w:rsidR="0011594D" w:rsidRPr="00B14302" w:rsidRDefault="0011594D" w:rsidP="00B14302">
            <w:pPr>
              <w:spacing w:after="164"/>
              <w:ind w:left="647"/>
            </w:pPr>
            <w:r w:rsidRPr="00B14302">
              <w:t>Что из перечисленного относится к новой экономической политике (1921– 1929 гг.)? Выберите три ответа и запишите в таблицу цифры, под которыми они указаны</w:t>
            </w:r>
          </w:p>
          <w:p w:rsidR="0011594D" w:rsidRPr="00B14302" w:rsidRDefault="0011594D" w:rsidP="00B14302">
            <w:pPr>
              <w:numPr>
                <w:ilvl w:val="0"/>
                <w:numId w:val="12"/>
              </w:numPr>
              <w:spacing w:after="164" w:line="249" w:lineRule="auto"/>
              <w:ind w:hanging="290"/>
              <w:jc w:val="both"/>
              <w:rPr>
                <w:sz w:val="2"/>
              </w:rPr>
            </w:pPr>
            <w:r w:rsidRPr="00B14302">
              <w:t xml:space="preserve">утверждение частной собственности на </w:t>
            </w:r>
            <w:proofErr w:type="spellStart"/>
            <w:r w:rsidRPr="00B14302">
              <w:t>землю</w:t>
            </w:r>
            <w:r w:rsidRPr="00B14302">
              <w:rPr>
                <w:sz w:val="2"/>
              </w:rPr>
              <w:t>Арасположит</w:t>
            </w:r>
            <w:proofErr w:type="spellEnd"/>
          </w:p>
          <w:p w:rsidR="0011594D" w:rsidRPr="00B14302" w:rsidRDefault="0011594D" w:rsidP="00B14302">
            <w:pPr>
              <w:spacing w:after="164"/>
            </w:pPr>
          </w:p>
          <w:p w:rsidR="0011594D" w:rsidRPr="00B14302" w:rsidRDefault="0011594D" w:rsidP="00B14302">
            <w:pPr>
              <w:numPr>
                <w:ilvl w:val="0"/>
                <w:numId w:val="12"/>
              </w:numPr>
              <w:spacing w:after="0" w:line="249" w:lineRule="auto"/>
              <w:ind w:hanging="290"/>
              <w:jc w:val="both"/>
            </w:pPr>
            <w:r w:rsidRPr="00B14302">
              <w:t>введение хозрасчёта на государственных предприятиях</w:t>
            </w:r>
          </w:p>
          <w:p w:rsidR="0011594D" w:rsidRPr="00B14302" w:rsidRDefault="0011594D" w:rsidP="00B14302">
            <w:pPr>
              <w:spacing w:after="164"/>
            </w:pPr>
            <w:r w:rsidRPr="00B14302">
              <w:rPr>
                <w:sz w:val="2"/>
              </w:rPr>
              <w:tab/>
            </w:r>
          </w:p>
          <w:p w:rsidR="0011594D" w:rsidRPr="00B14302" w:rsidRDefault="0011594D" w:rsidP="00B14302">
            <w:pPr>
              <w:numPr>
                <w:ilvl w:val="0"/>
                <w:numId w:val="12"/>
              </w:numPr>
              <w:spacing w:after="0" w:line="249" w:lineRule="auto"/>
              <w:ind w:hanging="290"/>
              <w:jc w:val="both"/>
            </w:pPr>
            <w:r w:rsidRPr="00B14302">
              <w:t>денационализация тяжёлой промышленности</w:t>
            </w:r>
          </w:p>
          <w:p w:rsidR="0011594D" w:rsidRPr="00B14302" w:rsidRDefault="0011594D" w:rsidP="00B14302">
            <w:pPr>
              <w:spacing w:after="165"/>
            </w:pPr>
            <w:r w:rsidRPr="00B14302">
              <w:rPr>
                <w:sz w:val="2"/>
              </w:rPr>
              <w:tab/>
            </w:r>
          </w:p>
          <w:p w:rsidR="0011594D" w:rsidRPr="00B14302" w:rsidRDefault="0011594D" w:rsidP="00B14302">
            <w:pPr>
              <w:numPr>
                <w:ilvl w:val="0"/>
                <w:numId w:val="12"/>
              </w:numPr>
              <w:spacing w:after="0" w:line="249" w:lineRule="auto"/>
              <w:ind w:hanging="290"/>
              <w:jc w:val="both"/>
            </w:pPr>
            <w:r w:rsidRPr="00B14302">
              <w:t>появление кредитно-банковской системы и бирж</w:t>
            </w:r>
          </w:p>
          <w:p w:rsidR="0011594D" w:rsidRPr="00B14302" w:rsidRDefault="0011594D" w:rsidP="00B14302">
            <w:pPr>
              <w:spacing w:after="164"/>
            </w:pPr>
            <w:r w:rsidRPr="00B14302">
              <w:rPr>
                <w:sz w:val="2"/>
              </w:rPr>
              <w:tab/>
            </w:r>
          </w:p>
          <w:p w:rsidR="0011594D" w:rsidRPr="00B14302" w:rsidRDefault="0011594D" w:rsidP="00B14302">
            <w:pPr>
              <w:numPr>
                <w:ilvl w:val="0"/>
                <w:numId w:val="12"/>
              </w:numPr>
              <w:spacing w:after="4" w:line="249" w:lineRule="auto"/>
              <w:ind w:hanging="290"/>
              <w:jc w:val="both"/>
            </w:pPr>
            <w:r w:rsidRPr="00B14302">
              <w:t>отмена государственной монополии внешней торговли</w:t>
            </w:r>
          </w:p>
          <w:p w:rsidR="0011594D" w:rsidRPr="00B14302" w:rsidRDefault="0011594D" w:rsidP="00B14302">
            <w:pPr>
              <w:spacing w:after="164"/>
              <w:ind w:left="647"/>
            </w:pPr>
          </w:p>
          <w:p w:rsidR="0011594D" w:rsidRPr="00B14302" w:rsidRDefault="0011594D" w:rsidP="00B14302">
            <w:pPr>
              <w:spacing w:after="164"/>
              <w:ind w:left="647"/>
              <w:rPr>
                <w:sz w:val="2"/>
              </w:rPr>
            </w:pPr>
          </w:p>
          <w:p w:rsidR="0011594D" w:rsidRPr="00B14302" w:rsidRDefault="0011594D" w:rsidP="00B14302">
            <w:pPr>
              <w:spacing w:after="0" w:line="240" w:lineRule="auto"/>
              <w:ind w:left="10"/>
            </w:pPr>
          </w:p>
          <w:p w:rsidR="0011594D" w:rsidRPr="00B14302" w:rsidRDefault="0011594D" w:rsidP="00B14302">
            <w:pPr>
              <w:spacing w:after="36"/>
            </w:pPr>
          </w:p>
        </w:tc>
      </w:tr>
      <w:tr w:rsidR="0011594D" w:rsidRPr="00B14302" w:rsidTr="00B14302">
        <w:trPr>
          <w:trHeight w:val="10903"/>
        </w:trPr>
        <w:tc>
          <w:tcPr>
            <w:tcW w:w="7994" w:type="dxa"/>
          </w:tcPr>
          <w:tbl>
            <w:tblPr>
              <w:tblpPr w:vertAnchor="text" w:tblpX="432" w:tblpY="38"/>
              <w:tblOverlap w:val="never"/>
              <w:tblW w:w="512" w:type="dxa"/>
              <w:tblCellMar>
                <w:top w:w="69" w:type="dxa"/>
                <w:left w:w="159" w:type="dxa"/>
                <w:right w:w="111" w:type="dxa"/>
              </w:tblCellMar>
              <w:tblLook w:val="00A0"/>
            </w:tblPr>
            <w:tblGrid>
              <w:gridCol w:w="512"/>
            </w:tblGrid>
            <w:tr w:rsidR="0011594D" w:rsidRPr="00B14302" w:rsidTr="00B14302">
              <w:trPr>
                <w:trHeight w:val="277"/>
              </w:trPr>
              <w:tc>
                <w:tcPr>
                  <w:tcW w:w="512" w:type="dxa"/>
                  <w:tcBorders>
                    <w:top w:val="single" w:sz="4" w:space="0" w:color="000000"/>
                    <w:left w:val="single" w:sz="4" w:space="0" w:color="000000"/>
                    <w:bottom w:val="single" w:sz="4" w:space="0" w:color="000000"/>
                    <w:right w:val="single" w:sz="4" w:space="0" w:color="000000"/>
                  </w:tcBorders>
                </w:tcPr>
                <w:p w:rsidR="0011594D" w:rsidRPr="00B14302" w:rsidRDefault="0011594D" w:rsidP="00B14302">
                  <w:pPr>
                    <w:spacing w:after="0"/>
                    <w:rPr>
                      <w:lang w:eastAsia="ru-RU"/>
                    </w:rPr>
                  </w:pPr>
                  <w:r w:rsidRPr="00B14302">
                    <w:rPr>
                      <w:b/>
                      <w:lang w:eastAsia="ru-RU"/>
                    </w:rPr>
                    <w:lastRenderedPageBreak/>
                    <w:t>13</w:t>
                  </w:r>
                </w:p>
                <w:p w:rsidR="0011594D" w:rsidRPr="00B14302" w:rsidRDefault="0011594D" w:rsidP="00B14302">
                  <w:pPr>
                    <w:spacing w:after="0"/>
                    <w:ind w:right="45"/>
                    <w:jc w:val="center"/>
                    <w:rPr>
                      <w:lang w:eastAsia="ru-RU"/>
                    </w:rPr>
                  </w:pPr>
                </w:p>
              </w:tc>
            </w:tr>
          </w:tbl>
          <w:p w:rsidR="0011594D" w:rsidRPr="00B14302" w:rsidRDefault="0011594D" w:rsidP="00B14302">
            <w:pPr>
              <w:spacing w:after="0"/>
            </w:pPr>
          </w:p>
          <w:p w:rsidR="0011594D" w:rsidRPr="00B14302" w:rsidRDefault="0011594D" w:rsidP="00B14302">
            <w:pPr>
              <w:spacing w:after="164"/>
            </w:pPr>
            <w:r w:rsidRPr="00B14302">
              <w:t xml:space="preserve">Установите соответствие между государственными деятелями и историческими событиями: к каждой позиции первого столбца подберите соответствующую позицию из второго столбца. </w:t>
            </w:r>
          </w:p>
          <w:p w:rsidR="0011594D" w:rsidRPr="00B14302" w:rsidRDefault="0011594D" w:rsidP="00B14302">
            <w:pPr>
              <w:spacing w:after="174"/>
              <w:ind w:left="647"/>
              <w:rPr>
                <w:sz w:val="3"/>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88"/>
              <w:gridCol w:w="3533"/>
            </w:tblGrid>
            <w:tr w:rsidR="0011594D" w:rsidRPr="00B14302" w:rsidTr="00B14302">
              <w:trPr>
                <w:trHeight w:val="564"/>
              </w:trPr>
              <w:tc>
                <w:tcPr>
                  <w:tcW w:w="3884" w:type="dxa"/>
                  <w:tcBorders>
                    <w:top w:val="single" w:sz="4" w:space="0" w:color="auto"/>
                    <w:left w:val="single" w:sz="4" w:space="0" w:color="auto"/>
                    <w:bottom w:val="single" w:sz="4" w:space="0" w:color="auto"/>
                    <w:right w:val="single" w:sz="4" w:space="0" w:color="auto"/>
                  </w:tcBorders>
                </w:tcPr>
                <w:p w:rsidR="0011594D" w:rsidRPr="00B14302" w:rsidRDefault="0011594D" w:rsidP="00B14302">
                  <w:pPr>
                    <w:tabs>
                      <w:tab w:val="center" w:pos="1910"/>
                      <w:tab w:val="center" w:pos="3174"/>
                      <w:tab w:val="center" w:pos="5204"/>
                    </w:tabs>
                    <w:spacing w:after="0" w:line="240" w:lineRule="auto"/>
                  </w:pPr>
                  <w:r w:rsidRPr="00B14302">
                    <w:t>ГОСУДАРСТВЕННЫЕ ДЕЯТЕЛИ</w:t>
                  </w:r>
                </w:p>
              </w:tc>
              <w:tc>
                <w:tcPr>
                  <w:tcW w:w="3884" w:type="dxa"/>
                  <w:tcBorders>
                    <w:top w:val="single" w:sz="4" w:space="0" w:color="auto"/>
                    <w:left w:val="single" w:sz="4" w:space="0" w:color="auto"/>
                    <w:bottom w:val="single" w:sz="4" w:space="0" w:color="auto"/>
                    <w:right w:val="single" w:sz="4" w:space="0" w:color="auto"/>
                  </w:tcBorders>
                </w:tcPr>
                <w:p w:rsidR="0011594D" w:rsidRPr="00B14302" w:rsidRDefault="0011594D" w:rsidP="00B14302">
                  <w:pPr>
                    <w:tabs>
                      <w:tab w:val="center" w:pos="1910"/>
                      <w:tab w:val="center" w:pos="3174"/>
                      <w:tab w:val="center" w:pos="5204"/>
                    </w:tabs>
                    <w:spacing w:after="0" w:line="240" w:lineRule="auto"/>
                  </w:pPr>
                  <w:r w:rsidRPr="00B14302">
                    <w:t>ИСТОРИЧЕСКИЕ СОБЫТИЯ</w:t>
                  </w:r>
                </w:p>
                <w:p w:rsidR="0011594D" w:rsidRPr="00B14302" w:rsidRDefault="0011594D" w:rsidP="00B14302">
                  <w:pPr>
                    <w:tabs>
                      <w:tab w:val="center" w:pos="1910"/>
                      <w:tab w:val="center" w:pos="3174"/>
                      <w:tab w:val="center" w:pos="5204"/>
                    </w:tabs>
                    <w:spacing w:after="0"/>
                  </w:pPr>
                </w:p>
              </w:tc>
            </w:tr>
            <w:tr w:rsidR="0011594D" w:rsidRPr="00B14302" w:rsidTr="00B14302">
              <w:tc>
                <w:tcPr>
                  <w:tcW w:w="3884" w:type="dxa"/>
                  <w:tcBorders>
                    <w:top w:val="single" w:sz="4" w:space="0" w:color="auto"/>
                    <w:left w:val="single" w:sz="4" w:space="0" w:color="auto"/>
                    <w:bottom w:val="single" w:sz="4" w:space="0" w:color="auto"/>
                    <w:right w:val="single" w:sz="4" w:space="0" w:color="auto"/>
                  </w:tcBorders>
                </w:tcPr>
                <w:p w:rsidR="0011594D" w:rsidRPr="00B14302" w:rsidRDefault="0011594D" w:rsidP="00B14302">
                  <w:pPr>
                    <w:spacing w:after="174" w:line="240" w:lineRule="auto"/>
                  </w:pPr>
                  <w:r w:rsidRPr="00B14302">
                    <w:t>А) П.А. Столыпин</w:t>
                  </w:r>
                </w:p>
                <w:p w:rsidR="0011594D" w:rsidRPr="00B14302" w:rsidRDefault="0011594D" w:rsidP="00B14302">
                  <w:pPr>
                    <w:spacing w:after="174" w:line="240" w:lineRule="auto"/>
                  </w:pPr>
                  <w:r w:rsidRPr="00B14302">
                    <w:t>Б) А.А. Аракчеев</w:t>
                  </w:r>
                </w:p>
                <w:p w:rsidR="0011594D" w:rsidRPr="00B14302" w:rsidRDefault="0011594D" w:rsidP="00B14302">
                  <w:pPr>
                    <w:spacing w:after="174" w:line="240" w:lineRule="auto"/>
                  </w:pPr>
                  <w:r w:rsidRPr="00B14302">
                    <w:t xml:space="preserve">В) А.Х. </w:t>
                  </w:r>
                  <w:proofErr w:type="spellStart"/>
                  <w:r w:rsidRPr="00B14302">
                    <w:t>Бенкендорф</w:t>
                  </w:r>
                  <w:proofErr w:type="spellEnd"/>
                </w:p>
                <w:p w:rsidR="0011594D" w:rsidRPr="00B14302" w:rsidRDefault="0011594D" w:rsidP="00B14302">
                  <w:pPr>
                    <w:spacing w:after="174" w:line="240" w:lineRule="auto"/>
                  </w:pPr>
                  <w:r w:rsidRPr="00B14302">
                    <w:t>Г</w:t>
                  </w:r>
                  <w:proofErr w:type="gramStart"/>
                  <w:r w:rsidRPr="00B14302">
                    <w:t>)С</w:t>
                  </w:r>
                  <w:proofErr w:type="gramEnd"/>
                  <w:r w:rsidRPr="00B14302">
                    <w:t>.Ю. Витте</w:t>
                  </w:r>
                </w:p>
              </w:tc>
              <w:tc>
                <w:tcPr>
                  <w:tcW w:w="3884" w:type="dxa"/>
                  <w:tcBorders>
                    <w:top w:val="single" w:sz="4" w:space="0" w:color="auto"/>
                    <w:left w:val="single" w:sz="4" w:space="0" w:color="auto"/>
                    <w:bottom w:val="single" w:sz="4" w:space="0" w:color="auto"/>
                    <w:right w:val="single" w:sz="4" w:space="0" w:color="auto"/>
                  </w:tcBorders>
                </w:tcPr>
                <w:p w:rsidR="0011594D" w:rsidRPr="00B14302" w:rsidRDefault="0011594D" w:rsidP="00B14302">
                  <w:pPr>
                    <w:tabs>
                      <w:tab w:val="center" w:pos="1427"/>
                      <w:tab w:val="center" w:pos="4587"/>
                    </w:tabs>
                    <w:spacing w:after="0"/>
                  </w:pPr>
                  <w:r w:rsidRPr="00B14302">
                    <w:t>1) создание военных поселений</w:t>
                  </w:r>
                </w:p>
                <w:p w:rsidR="0011594D" w:rsidRPr="00B14302" w:rsidRDefault="0011594D" w:rsidP="00B14302">
                  <w:pPr>
                    <w:tabs>
                      <w:tab w:val="center" w:pos="1391"/>
                      <w:tab w:val="center" w:pos="4737"/>
                    </w:tabs>
                    <w:spacing w:after="0"/>
                  </w:pPr>
                  <w:r w:rsidRPr="00B14302">
                    <w:t>2) введение «золотого стандарта»</w:t>
                  </w:r>
                </w:p>
                <w:p w:rsidR="0011594D" w:rsidRPr="00B14302" w:rsidRDefault="0011594D" w:rsidP="00B14302">
                  <w:pPr>
                    <w:tabs>
                      <w:tab w:val="center" w:pos="1271"/>
                      <w:tab w:val="center" w:pos="3308"/>
                      <w:tab w:val="center" w:pos="3688"/>
                      <w:tab w:val="center" w:pos="4142"/>
                    </w:tabs>
                    <w:spacing w:after="0"/>
                  </w:pPr>
                  <w:r w:rsidRPr="00B14302">
                    <w:t xml:space="preserve">3) разрешение свободного выхода </w:t>
                  </w:r>
                  <w:proofErr w:type="spellStart"/>
                  <w:r w:rsidRPr="00B14302">
                    <w:t>крестьяниз</w:t>
                  </w:r>
                  <w:proofErr w:type="spellEnd"/>
                  <w:r w:rsidRPr="00B14302">
                    <w:rPr>
                      <w:sz w:val="2"/>
                      <w:vertAlign w:val="subscript"/>
                    </w:rPr>
                    <w:tab/>
                  </w:r>
                  <w:r w:rsidRPr="00B14302">
                    <w:t xml:space="preserve"> общины</w:t>
                  </w:r>
                </w:p>
                <w:p w:rsidR="0011594D" w:rsidRPr="00B14302" w:rsidRDefault="0011594D" w:rsidP="00B14302">
                  <w:pPr>
                    <w:spacing w:after="174" w:line="240" w:lineRule="auto"/>
                  </w:pPr>
                  <w:r w:rsidRPr="00B14302">
                    <w:t>4)создание корпуса жандармов</w:t>
                  </w:r>
                </w:p>
                <w:p w:rsidR="0011594D" w:rsidRPr="00B14302" w:rsidRDefault="0011594D" w:rsidP="00B14302">
                  <w:pPr>
                    <w:spacing w:after="174" w:line="240" w:lineRule="auto"/>
                  </w:pPr>
                  <w:r w:rsidRPr="00B14302">
                    <w:t>5) роспуск Учредительного собрания</w:t>
                  </w:r>
                </w:p>
                <w:p w:rsidR="0011594D" w:rsidRPr="00B14302" w:rsidRDefault="0011594D" w:rsidP="00B14302">
                  <w:pPr>
                    <w:spacing w:after="174" w:line="240" w:lineRule="auto"/>
                  </w:pPr>
                </w:p>
              </w:tc>
            </w:tr>
          </w:tbl>
          <w:p w:rsidR="0011594D" w:rsidRPr="00B14302" w:rsidRDefault="0011594D" w:rsidP="00B14302">
            <w:pPr>
              <w:spacing w:after="55"/>
              <w:ind w:left="652" w:right="4670"/>
              <w:rPr>
                <w:sz w:val="2"/>
              </w:rPr>
            </w:pPr>
            <w:r w:rsidRPr="00B14302">
              <w:t xml:space="preserve">Ответ: </w:t>
            </w:r>
          </w:p>
          <w:tbl>
            <w:tblPr>
              <w:tblpPr w:vertAnchor="text" w:tblpX="1703" w:tblpY="-236"/>
              <w:tblOverlap w:val="never"/>
              <w:tblW w:w="1257" w:type="dxa"/>
              <w:tblCellMar>
                <w:top w:w="48" w:type="dxa"/>
                <w:left w:w="87" w:type="dxa"/>
                <w:right w:w="40" w:type="dxa"/>
              </w:tblCellMar>
              <w:tblLook w:val="00A0"/>
            </w:tblPr>
            <w:tblGrid>
              <w:gridCol w:w="313"/>
              <w:gridCol w:w="315"/>
              <w:gridCol w:w="314"/>
              <w:gridCol w:w="315"/>
            </w:tblGrid>
            <w:tr w:rsidR="0011594D" w:rsidRPr="00B14302" w:rsidTr="00B14302">
              <w:trPr>
                <w:trHeight w:val="229"/>
              </w:trPr>
              <w:tc>
                <w:tcPr>
                  <w:tcW w:w="313"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rPr>
                      <w:lang w:eastAsia="ru-RU"/>
                    </w:rPr>
                  </w:pPr>
                  <w:r w:rsidRPr="00B14302">
                    <w:rPr>
                      <w:lang w:eastAsia="ru-RU"/>
                    </w:rPr>
                    <w:t xml:space="preserve">А </w:t>
                  </w:r>
                </w:p>
              </w:tc>
              <w:tc>
                <w:tcPr>
                  <w:tcW w:w="315"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left="14"/>
                    <w:rPr>
                      <w:lang w:eastAsia="ru-RU"/>
                    </w:rPr>
                  </w:pPr>
                  <w:proofErr w:type="gramStart"/>
                  <w:r w:rsidRPr="00B14302">
                    <w:rPr>
                      <w:lang w:eastAsia="ru-RU"/>
                    </w:rPr>
                    <w:t>Б</w:t>
                  </w:r>
                  <w:proofErr w:type="gramEnd"/>
                  <w:r w:rsidRPr="00B14302">
                    <w:rPr>
                      <w:lang w:eastAsia="ru-RU"/>
                    </w:rPr>
                    <w:t xml:space="preserve"> </w:t>
                  </w:r>
                </w:p>
              </w:tc>
              <w:tc>
                <w:tcPr>
                  <w:tcW w:w="314"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left="6"/>
                    <w:rPr>
                      <w:lang w:eastAsia="ru-RU"/>
                    </w:rPr>
                  </w:pPr>
                  <w:r w:rsidRPr="00B14302">
                    <w:rPr>
                      <w:lang w:eastAsia="ru-RU"/>
                    </w:rPr>
                    <w:t xml:space="preserve">В </w:t>
                  </w:r>
                </w:p>
              </w:tc>
              <w:tc>
                <w:tcPr>
                  <w:tcW w:w="315"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left="14"/>
                    <w:rPr>
                      <w:lang w:eastAsia="ru-RU"/>
                    </w:rPr>
                  </w:pPr>
                  <w:r w:rsidRPr="00B14302">
                    <w:rPr>
                      <w:lang w:eastAsia="ru-RU"/>
                    </w:rPr>
                    <w:t xml:space="preserve">Г </w:t>
                  </w:r>
                </w:p>
              </w:tc>
            </w:tr>
            <w:tr w:rsidR="0011594D" w:rsidRPr="00B14302" w:rsidTr="00B14302">
              <w:trPr>
                <w:trHeight w:val="384"/>
              </w:trPr>
              <w:tc>
                <w:tcPr>
                  <w:tcW w:w="313"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jc w:val="center"/>
                    <w:rPr>
                      <w:lang w:eastAsia="ru-RU"/>
                    </w:rPr>
                  </w:pPr>
                </w:p>
              </w:tc>
              <w:tc>
                <w:tcPr>
                  <w:tcW w:w="315"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jc w:val="center"/>
                    <w:rPr>
                      <w:lang w:eastAsia="ru-RU"/>
                    </w:rPr>
                  </w:pPr>
                </w:p>
              </w:tc>
              <w:tc>
                <w:tcPr>
                  <w:tcW w:w="314"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jc w:val="center"/>
                    <w:rPr>
                      <w:lang w:eastAsia="ru-RU"/>
                    </w:rPr>
                  </w:pPr>
                </w:p>
              </w:tc>
              <w:tc>
                <w:tcPr>
                  <w:tcW w:w="315"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tabs>
                      <w:tab w:val="center" w:pos="94"/>
                    </w:tabs>
                    <w:spacing w:after="0"/>
                    <w:ind w:left="1"/>
                    <w:jc w:val="both"/>
                    <w:rPr>
                      <w:lang w:eastAsia="ru-RU"/>
                    </w:rPr>
                  </w:pPr>
                  <w:r w:rsidRPr="00B14302">
                    <w:rPr>
                      <w:lang w:eastAsia="ru-RU"/>
                    </w:rPr>
                    <w:tab/>
                  </w:r>
                </w:p>
              </w:tc>
            </w:tr>
          </w:tbl>
          <w:p w:rsidR="0011594D" w:rsidRPr="00B14302" w:rsidRDefault="0011594D" w:rsidP="00B14302">
            <w:pPr>
              <w:spacing w:after="55"/>
              <w:ind w:left="652" w:right="4670"/>
            </w:pPr>
            <w:r w:rsidRPr="00B14302">
              <w:rPr>
                <w:sz w:val="2"/>
              </w:rPr>
              <w:tab/>
            </w:r>
            <w:r w:rsidRPr="00B14302">
              <w:rPr>
                <w:sz w:val="2"/>
              </w:rPr>
              <w:tab/>
            </w:r>
          </w:p>
          <w:p w:rsidR="0011594D" w:rsidRPr="00B14302" w:rsidRDefault="0011594D" w:rsidP="00B14302">
            <w:pPr>
              <w:tabs>
                <w:tab w:val="center" w:pos="1427"/>
                <w:tab w:val="center" w:pos="4587"/>
              </w:tabs>
              <w:spacing w:after="0"/>
            </w:pPr>
            <w:r w:rsidRPr="00B14302">
              <w:rPr>
                <w:rFonts w:cs="Calibri"/>
              </w:rPr>
              <w:tab/>
            </w:r>
            <w:r w:rsidRPr="00B14302">
              <w:rPr>
                <w:sz w:val="2"/>
              </w:rPr>
              <w:tab/>
            </w:r>
          </w:p>
          <w:p w:rsidR="0011594D" w:rsidRPr="00B14302" w:rsidRDefault="0011594D" w:rsidP="00B14302">
            <w:pPr>
              <w:spacing w:after="0"/>
              <w:ind w:left="936"/>
              <w:rPr>
                <w:sz w:val="2"/>
              </w:rPr>
            </w:pPr>
            <w:r w:rsidRPr="00B14302">
              <w:rPr>
                <w:sz w:val="2"/>
              </w:rPr>
              <w:tab/>
            </w:r>
          </w:p>
          <w:tbl>
            <w:tblPr>
              <w:tblpPr w:vertAnchor="text" w:tblpX="432" w:tblpY="28"/>
              <w:tblOverlap w:val="never"/>
              <w:tblW w:w="512" w:type="dxa"/>
              <w:tblCellMar>
                <w:top w:w="69" w:type="dxa"/>
                <w:left w:w="159" w:type="dxa"/>
                <w:right w:w="111" w:type="dxa"/>
              </w:tblCellMar>
              <w:tblLook w:val="00A0"/>
            </w:tblPr>
            <w:tblGrid>
              <w:gridCol w:w="512"/>
            </w:tblGrid>
            <w:tr w:rsidR="0011594D" w:rsidRPr="00B14302" w:rsidTr="00B14302">
              <w:trPr>
                <w:trHeight w:val="277"/>
              </w:trPr>
              <w:tc>
                <w:tcPr>
                  <w:tcW w:w="512" w:type="dxa"/>
                  <w:tcBorders>
                    <w:top w:val="single" w:sz="4" w:space="0" w:color="000000"/>
                    <w:left w:val="single" w:sz="4" w:space="0" w:color="000000"/>
                    <w:bottom w:val="single" w:sz="4" w:space="0" w:color="000000"/>
                    <w:right w:val="single" w:sz="4" w:space="0" w:color="000000"/>
                  </w:tcBorders>
                </w:tcPr>
                <w:p w:rsidR="0011594D" w:rsidRPr="00B14302" w:rsidRDefault="0011594D" w:rsidP="00B14302">
                  <w:pPr>
                    <w:spacing w:after="0"/>
                    <w:rPr>
                      <w:lang w:eastAsia="ru-RU"/>
                    </w:rPr>
                  </w:pPr>
                  <w:r w:rsidRPr="00B14302">
                    <w:rPr>
                      <w:b/>
                      <w:lang w:eastAsia="ru-RU"/>
                    </w:rPr>
                    <w:t>14</w:t>
                  </w:r>
                </w:p>
                <w:p w:rsidR="0011594D" w:rsidRPr="00B14302" w:rsidRDefault="0011594D" w:rsidP="00B14302">
                  <w:pPr>
                    <w:spacing w:after="0"/>
                    <w:ind w:right="45"/>
                    <w:jc w:val="center"/>
                    <w:rPr>
                      <w:lang w:eastAsia="ru-RU"/>
                    </w:rPr>
                  </w:pPr>
                </w:p>
              </w:tc>
            </w:tr>
          </w:tbl>
          <w:p w:rsidR="0011594D" w:rsidRPr="00B14302" w:rsidRDefault="0011594D" w:rsidP="00B14302">
            <w:pPr>
              <w:spacing w:after="121"/>
            </w:pPr>
            <w:r w:rsidRPr="00B14302">
              <w:t xml:space="preserve">Ниже приведён список терминов. Все они, за исключением одного, относятся к событиям (явлениям) XIX </w:t>
            </w:r>
            <w:proofErr w:type="gramStart"/>
            <w:r w:rsidRPr="00B14302">
              <w:t>в</w:t>
            </w:r>
            <w:proofErr w:type="gramEnd"/>
            <w:r w:rsidRPr="00B14302">
              <w:t>.</w:t>
            </w:r>
          </w:p>
          <w:p w:rsidR="0011594D" w:rsidRPr="00B14302" w:rsidRDefault="0011594D" w:rsidP="00B14302">
            <w:pPr>
              <w:tabs>
                <w:tab w:val="center" w:pos="1083"/>
                <w:tab w:val="center" w:pos="2636"/>
                <w:tab w:val="center" w:pos="4496"/>
                <w:tab w:val="right" w:pos="7198"/>
              </w:tabs>
              <w:spacing w:after="0"/>
            </w:pPr>
            <w:r w:rsidRPr="00B14302">
              <w:rPr>
                <w:rFonts w:cs="Calibri"/>
              </w:rPr>
              <w:tab/>
            </w:r>
            <w:r w:rsidRPr="00B14302">
              <w:t xml:space="preserve">1) </w:t>
            </w:r>
            <w:r w:rsidRPr="00B14302">
              <w:rPr>
                <w:i/>
              </w:rPr>
              <w:t xml:space="preserve">вольные </w:t>
            </w:r>
            <w:r w:rsidRPr="00B14302">
              <w:rPr>
                <w:i/>
              </w:rPr>
              <w:tab/>
              <w:t>хлебопашцы</w:t>
            </w:r>
            <w:r w:rsidRPr="00B14302">
              <w:t>;</w:t>
            </w:r>
            <w:r w:rsidRPr="00B14302">
              <w:rPr>
                <w:i/>
              </w:rPr>
              <w:tab/>
            </w:r>
            <w:r w:rsidRPr="00B14302">
              <w:t>2)</w:t>
            </w:r>
            <w:r w:rsidRPr="00B14302">
              <w:rPr>
                <w:i/>
              </w:rPr>
              <w:t xml:space="preserve"> министерства</w:t>
            </w:r>
            <w:r w:rsidRPr="00B14302">
              <w:t>;</w:t>
            </w:r>
            <w:r w:rsidRPr="00B14302">
              <w:rPr>
                <w:i/>
              </w:rPr>
              <w:tab/>
            </w:r>
            <w:r w:rsidRPr="00B14302">
              <w:t>3)</w:t>
            </w:r>
            <w:r w:rsidRPr="00B14302">
              <w:rPr>
                <w:i/>
              </w:rPr>
              <w:t xml:space="preserve"> декабристы</w:t>
            </w:r>
            <w:r w:rsidRPr="00B14302">
              <w:t xml:space="preserve">;  </w:t>
            </w:r>
          </w:p>
          <w:p w:rsidR="0011594D" w:rsidRPr="00B14302" w:rsidRDefault="0011594D" w:rsidP="00B14302">
            <w:pPr>
              <w:spacing w:after="0"/>
              <w:ind w:left="647"/>
              <w:rPr>
                <w:i/>
                <w:sz w:val="6"/>
              </w:rPr>
            </w:pPr>
            <w:r w:rsidRPr="00B14302">
              <w:t>4)</w:t>
            </w:r>
            <w:r w:rsidRPr="00B14302">
              <w:rPr>
                <w:i/>
              </w:rPr>
              <w:t xml:space="preserve"> третьеиюньский переворот</w:t>
            </w:r>
            <w:r w:rsidRPr="00B14302">
              <w:t xml:space="preserve">;5) </w:t>
            </w:r>
            <w:r w:rsidRPr="00B14302">
              <w:rPr>
                <w:i/>
              </w:rPr>
              <w:t>земства</w:t>
            </w:r>
            <w:r w:rsidRPr="00B14302">
              <w:t>;6)</w:t>
            </w:r>
            <w:proofErr w:type="spellStart"/>
            <w:r w:rsidRPr="00B14302">
              <w:rPr>
                <w:i/>
              </w:rPr>
              <w:t>временнообязанные</w:t>
            </w:r>
            <w:proofErr w:type="spellEnd"/>
            <w:r w:rsidRPr="00B14302">
              <w:rPr>
                <w:i/>
              </w:rPr>
              <w:t xml:space="preserve"> крестьяне</w:t>
            </w:r>
            <w:r w:rsidRPr="00B14302">
              <w:t>.</w:t>
            </w:r>
          </w:p>
          <w:p w:rsidR="0011594D" w:rsidRPr="00B14302" w:rsidRDefault="0011594D" w:rsidP="00B14302">
            <w:pPr>
              <w:spacing w:after="0"/>
              <w:ind w:left="647"/>
            </w:pPr>
          </w:p>
          <w:p w:rsidR="0011594D" w:rsidRPr="00B14302" w:rsidRDefault="0011594D" w:rsidP="00B14302">
            <w:pPr>
              <w:spacing w:after="1" w:line="238" w:lineRule="auto"/>
              <w:ind w:left="647"/>
            </w:pPr>
            <w:r w:rsidRPr="00B14302">
              <w:t xml:space="preserve">Найдите и запишите </w:t>
            </w:r>
            <w:r w:rsidRPr="00B14302">
              <w:rPr>
                <w:u w:val="single" w:color="000000"/>
              </w:rPr>
              <w:t>порядковый номер</w:t>
            </w:r>
            <w:r w:rsidRPr="00B14302">
              <w:t xml:space="preserve"> термина, относящегося к другому историческому периоду. </w:t>
            </w:r>
          </w:p>
          <w:p w:rsidR="0011594D" w:rsidRPr="00B14302" w:rsidRDefault="0011594D" w:rsidP="00B14302">
            <w:pPr>
              <w:spacing w:after="0"/>
              <w:ind w:left="647"/>
            </w:pPr>
          </w:p>
          <w:p w:rsidR="0011594D" w:rsidRPr="00B14302" w:rsidRDefault="0011594D" w:rsidP="00B14302">
            <w:pPr>
              <w:spacing w:after="202"/>
              <w:ind w:left="647"/>
            </w:pPr>
          </w:p>
          <w:tbl>
            <w:tblPr>
              <w:tblpPr w:vertAnchor="text" w:tblpX="1699" w:tblpY="-120"/>
              <w:tblOverlap w:val="never"/>
              <w:tblW w:w="280" w:type="dxa"/>
              <w:tblCellMar>
                <w:top w:w="48" w:type="dxa"/>
                <w:left w:w="115" w:type="dxa"/>
                <w:right w:w="92" w:type="dxa"/>
              </w:tblCellMar>
              <w:tblLook w:val="00A0"/>
            </w:tblPr>
            <w:tblGrid>
              <w:gridCol w:w="280"/>
            </w:tblGrid>
            <w:tr w:rsidR="0011594D" w:rsidRPr="00B14302" w:rsidTr="00B14302">
              <w:trPr>
                <w:trHeight w:val="375"/>
              </w:trPr>
              <w:tc>
                <w:tcPr>
                  <w:tcW w:w="280"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left="25"/>
                    <w:jc w:val="center"/>
                    <w:rPr>
                      <w:lang w:eastAsia="ru-RU"/>
                    </w:rPr>
                  </w:pPr>
                </w:p>
              </w:tc>
            </w:tr>
          </w:tbl>
          <w:p w:rsidR="0011594D" w:rsidRPr="00B14302" w:rsidRDefault="0011594D" w:rsidP="00B14302">
            <w:pPr>
              <w:spacing w:after="0"/>
              <w:ind w:left="647" w:right="5650"/>
            </w:pPr>
            <w:r w:rsidRPr="00B14302">
              <w:t xml:space="preserve">Ответ: </w:t>
            </w:r>
          </w:p>
        </w:tc>
        <w:tc>
          <w:tcPr>
            <w:tcW w:w="8166" w:type="dxa"/>
          </w:tcPr>
          <w:tbl>
            <w:tblPr>
              <w:tblpPr w:vertAnchor="text" w:tblpX="432" w:tblpY="37"/>
              <w:tblOverlap w:val="never"/>
              <w:tblW w:w="512" w:type="dxa"/>
              <w:tblCellMar>
                <w:top w:w="69" w:type="dxa"/>
                <w:left w:w="159" w:type="dxa"/>
                <w:right w:w="111" w:type="dxa"/>
              </w:tblCellMar>
              <w:tblLook w:val="00A0"/>
            </w:tblPr>
            <w:tblGrid>
              <w:gridCol w:w="512"/>
            </w:tblGrid>
            <w:tr w:rsidR="0011594D" w:rsidRPr="00B14302" w:rsidTr="00B14302">
              <w:trPr>
                <w:trHeight w:val="277"/>
              </w:trPr>
              <w:tc>
                <w:tcPr>
                  <w:tcW w:w="512" w:type="dxa"/>
                  <w:tcBorders>
                    <w:top w:val="single" w:sz="4" w:space="0" w:color="000000"/>
                    <w:left w:val="single" w:sz="4" w:space="0" w:color="000000"/>
                    <w:bottom w:val="single" w:sz="4" w:space="0" w:color="000000"/>
                    <w:right w:val="single" w:sz="4" w:space="0" w:color="000000"/>
                  </w:tcBorders>
                </w:tcPr>
                <w:p w:rsidR="0011594D" w:rsidRPr="00B14302" w:rsidRDefault="0011594D" w:rsidP="00B14302">
                  <w:pPr>
                    <w:spacing w:after="0"/>
                    <w:rPr>
                      <w:lang w:eastAsia="ru-RU"/>
                    </w:rPr>
                  </w:pPr>
                  <w:r w:rsidRPr="00B14302">
                    <w:rPr>
                      <w:b/>
                      <w:lang w:eastAsia="ru-RU"/>
                    </w:rPr>
                    <w:t>15</w:t>
                  </w:r>
                </w:p>
                <w:p w:rsidR="0011594D" w:rsidRPr="00B14302" w:rsidRDefault="0011594D" w:rsidP="00B14302">
                  <w:pPr>
                    <w:spacing w:after="0"/>
                    <w:ind w:right="45"/>
                    <w:jc w:val="center"/>
                    <w:rPr>
                      <w:lang w:eastAsia="ru-RU"/>
                    </w:rPr>
                  </w:pPr>
                </w:p>
              </w:tc>
            </w:tr>
          </w:tbl>
          <w:p w:rsidR="0011594D" w:rsidRPr="00B14302" w:rsidRDefault="0011594D" w:rsidP="00B14302">
            <w:pPr>
              <w:spacing w:after="0"/>
              <w:ind w:left="647"/>
            </w:pPr>
          </w:p>
          <w:p w:rsidR="0011594D" w:rsidRPr="00B14302" w:rsidRDefault="0011594D" w:rsidP="00B14302">
            <w:pPr>
              <w:spacing w:after="164"/>
              <w:ind w:left="647"/>
            </w:pPr>
            <w:r w:rsidRPr="00B14302">
              <w:t xml:space="preserve">Напишите пропущенное слово. </w:t>
            </w:r>
          </w:p>
          <w:p w:rsidR="0011594D" w:rsidRPr="00B14302" w:rsidRDefault="0011594D" w:rsidP="00B14302">
            <w:pPr>
              <w:spacing w:after="0" w:line="239" w:lineRule="auto"/>
              <w:ind w:left="647" w:right="98"/>
            </w:pPr>
            <w:r w:rsidRPr="00B14302">
              <w:t>Важный в истории России процесс, характеризуемый понятиями «заповедные годы», «урочные лета», «бессрочный сыск беглых крестьян», называется ______________ крестьян.</w:t>
            </w:r>
          </w:p>
          <w:p w:rsidR="0011594D" w:rsidRPr="00B14302" w:rsidRDefault="0011594D" w:rsidP="00B14302">
            <w:pPr>
              <w:spacing w:after="0" w:line="239" w:lineRule="auto"/>
              <w:ind w:left="647" w:right="98"/>
            </w:pPr>
          </w:p>
          <w:p w:rsidR="0011594D" w:rsidRPr="00B14302" w:rsidRDefault="0011594D" w:rsidP="00B14302">
            <w:pPr>
              <w:spacing w:after="0" w:line="239" w:lineRule="auto"/>
              <w:ind w:left="647" w:right="98"/>
            </w:pPr>
            <w:r w:rsidRPr="00B14302">
              <w:t>Ответ: ___________________________.</w:t>
            </w:r>
          </w:p>
          <w:p w:rsidR="0011594D" w:rsidRPr="00B14302" w:rsidRDefault="0011594D" w:rsidP="00B14302">
            <w:pPr>
              <w:spacing w:after="0" w:line="239" w:lineRule="auto"/>
              <w:ind w:left="647" w:right="98"/>
            </w:pPr>
          </w:p>
          <w:tbl>
            <w:tblPr>
              <w:tblpPr w:vertAnchor="text" w:tblpX="432" w:tblpY="37"/>
              <w:tblOverlap w:val="never"/>
              <w:tblW w:w="512" w:type="dxa"/>
              <w:tblCellMar>
                <w:top w:w="69" w:type="dxa"/>
                <w:left w:w="159" w:type="dxa"/>
                <w:right w:w="111" w:type="dxa"/>
              </w:tblCellMar>
              <w:tblLook w:val="00A0"/>
            </w:tblPr>
            <w:tblGrid>
              <w:gridCol w:w="512"/>
            </w:tblGrid>
            <w:tr w:rsidR="0011594D" w:rsidRPr="00B14302" w:rsidTr="00B14302">
              <w:trPr>
                <w:trHeight w:val="277"/>
              </w:trPr>
              <w:tc>
                <w:tcPr>
                  <w:tcW w:w="512" w:type="dxa"/>
                  <w:tcBorders>
                    <w:top w:val="single" w:sz="4" w:space="0" w:color="000000"/>
                    <w:left w:val="single" w:sz="4" w:space="0" w:color="000000"/>
                    <w:bottom w:val="single" w:sz="4" w:space="0" w:color="000000"/>
                    <w:right w:val="single" w:sz="4" w:space="0" w:color="000000"/>
                  </w:tcBorders>
                </w:tcPr>
                <w:p w:rsidR="0011594D" w:rsidRPr="00B14302" w:rsidRDefault="0011594D" w:rsidP="00B14302">
                  <w:pPr>
                    <w:spacing w:after="0"/>
                    <w:rPr>
                      <w:lang w:eastAsia="ru-RU"/>
                    </w:rPr>
                  </w:pPr>
                  <w:r w:rsidRPr="00B14302">
                    <w:rPr>
                      <w:b/>
                      <w:lang w:eastAsia="ru-RU"/>
                    </w:rPr>
                    <w:t>16</w:t>
                  </w:r>
                </w:p>
                <w:p w:rsidR="0011594D" w:rsidRPr="00B14302" w:rsidRDefault="0011594D" w:rsidP="00B14302">
                  <w:pPr>
                    <w:spacing w:after="0"/>
                    <w:ind w:right="45"/>
                    <w:jc w:val="center"/>
                    <w:rPr>
                      <w:lang w:eastAsia="ru-RU"/>
                    </w:rPr>
                  </w:pPr>
                </w:p>
              </w:tc>
            </w:tr>
          </w:tbl>
          <w:p w:rsidR="0011594D" w:rsidRPr="00B14302" w:rsidRDefault="0011594D" w:rsidP="00B14302">
            <w:pPr>
              <w:spacing w:after="0" w:line="240" w:lineRule="auto"/>
              <w:ind w:left="10"/>
            </w:pPr>
            <w:r w:rsidRPr="00B14302">
              <w:t xml:space="preserve">Заполните пустые ячейки таблицы, используя приведённый ниже список пропущенных элементов: для каждого пропуска, обозначенного буквами, выберите номер нужного элемента. </w:t>
            </w:r>
          </w:p>
          <w:p w:rsidR="0011594D" w:rsidRPr="00B14302" w:rsidRDefault="0011594D" w:rsidP="00B14302">
            <w:pPr>
              <w:spacing w:after="0"/>
            </w:pPr>
          </w:p>
          <w:tbl>
            <w:tblPr>
              <w:tblW w:w="6410" w:type="dxa"/>
              <w:tblInd w:w="22" w:type="dxa"/>
              <w:tblCellMar>
                <w:top w:w="48" w:type="dxa"/>
                <w:left w:w="74" w:type="dxa"/>
                <w:right w:w="74" w:type="dxa"/>
              </w:tblCellMar>
              <w:tblLook w:val="00A0"/>
            </w:tblPr>
            <w:tblGrid>
              <w:gridCol w:w="2091"/>
              <w:gridCol w:w="2288"/>
              <w:gridCol w:w="2031"/>
            </w:tblGrid>
            <w:tr w:rsidR="0011594D" w:rsidRPr="00B14302" w:rsidTr="00B14302">
              <w:trPr>
                <w:trHeight w:val="229"/>
              </w:trPr>
              <w:tc>
                <w:tcPr>
                  <w:tcW w:w="2091"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1"/>
                    <w:jc w:val="center"/>
                    <w:rPr>
                      <w:lang w:eastAsia="ru-RU"/>
                    </w:rPr>
                  </w:pPr>
                  <w:r w:rsidRPr="00B14302">
                    <w:rPr>
                      <w:b/>
                      <w:lang w:eastAsia="ru-RU"/>
                    </w:rPr>
                    <w:t>Событие</w:t>
                  </w:r>
                </w:p>
              </w:tc>
              <w:tc>
                <w:tcPr>
                  <w:tcW w:w="2288"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jc w:val="center"/>
                    <w:rPr>
                      <w:lang w:eastAsia="ru-RU"/>
                    </w:rPr>
                  </w:pPr>
                  <w:r w:rsidRPr="00B14302">
                    <w:rPr>
                      <w:b/>
                      <w:lang w:eastAsia="ru-RU"/>
                    </w:rPr>
                    <w:t>Дата</w:t>
                  </w:r>
                </w:p>
              </w:tc>
              <w:tc>
                <w:tcPr>
                  <w:tcW w:w="2031"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jc w:val="center"/>
                    <w:rPr>
                      <w:lang w:eastAsia="ru-RU"/>
                    </w:rPr>
                  </w:pPr>
                  <w:r w:rsidRPr="00B14302">
                    <w:rPr>
                      <w:b/>
                      <w:lang w:eastAsia="ru-RU"/>
                    </w:rPr>
                    <w:t>Участни</w:t>
                  </w:r>
                  <w:proofErr w:type="gramStart"/>
                  <w:r w:rsidRPr="00B14302">
                    <w:rPr>
                      <w:b/>
                      <w:lang w:eastAsia="ru-RU"/>
                    </w:rPr>
                    <w:t>к(</w:t>
                  </w:r>
                  <w:proofErr w:type="gramEnd"/>
                  <w:r w:rsidRPr="00B14302">
                    <w:rPr>
                      <w:b/>
                      <w:lang w:eastAsia="ru-RU"/>
                    </w:rPr>
                    <w:t>-и)</w:t>
                  </w:r>
                </w:p>
              </w:tc>
            </w:tr>
            <w:tr w:rsidR="0011594D" w:rsidRPr="00B14302" w:rsidTr="00B14302">
              <w:trPr>
                <w:trHeight w:val="450"/>
              </w:trPr>
              <w:tc>
                <w:tcPr>
                  <w:tcW w:w="2091"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rPr>
                      <w:lang w:eastAsia="ru-RU"/>
                    </w:rPr>
                  </w:pPr>
                  <w:r w:rsidRPr="00B14302">
                    <w:rPr>
                      <w:lang w:eastAsia="ru-RU"/>
                    </w:rPr>
                    <w:t xml:space="preserve">Операция «Багратион» </w:t>
                  </w:r>
                </w:p>
              </w:tc>
              <w:tc>
                <w:tcPr>
                  <w:tcW w:w="2288"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rPr>
                      <w:lang w:eastAsia="ru-RU"/>
                    </w:rPr>
                  </w:pPr>
                  <w:r w:rsidRPr="00B14302">
                    <w:rPr>
                      <w:lang w:eastAsia="ru-RU"/>
                    </w:rPr>
                    <w:t xml:space="preserve">____________ (А) </w:t>
                  </w:r>
                </w:p>
              </w:tc>
              <w:tc>
                <w:tcPr>
                  <w:tcW w:w="2031"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rPr>
                      <w:lang w:eastAsia="ru-RU"/>
                    </w:rPr>
                  </w:pPr>
                  <w:r w:rsidRPr="00B14302">
                    <w:rPr>
                      <w:lang w:eastAsia="ru-RU"/>
                    </w:rPr>
                    <w:t xml:space="preserve">И.Х. Баграмян, </w:t>
                  </w:r>
                </w:p>
                <w:p w:rsidR="0011594D" w:rsidRPr="00B14302" w:rsidRDefault="0011594D" w:rsidP="00B14302">
                  <w:pPr>
                    <w:spacing w:after="0"/>
                    <w:rPr>
                      <w:lang w:eastAsia="ru-RU"/>
                    </w:rPr>
                  </w:pPr>
                  <w:r w:rsidRPr="00B14302">
                    <w:rPr>
                      <w:lang w:eastAsia="ru-RU"/>
                    </w:rPr>
                    <w:t xml:space="preserve">И.Д. Черняховский </w:t>
                  </w:r>
                </w:p>
              </w:tc>
            </w:tr>
            <w:tr w:rsidR="0011594D" w:rsidRPr="00B14302" w:rsidTr="00B14302">
              <w:trPr>
                <w:trHeight w:val="451"/>
              </w:trPr>
              <w:tc>
                <w:tcPr>
                  <w:tcW w:w="2091"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rPr>
                      <w:lang w:eastAsia="ru-RU"/>
                    </w:rPr>
                  </w:pPr>
                  <w:r w:rsidRPr="00B14302">
                    <w:rPr>
                      <w:lang w:eastAsia="ru-RU"/>
                    </w:rPr>
                    <w:t xml:space="preserve">Сталинградская битва </w:t>
                  </w:r>
                </w:p>
                <w:p w:rsidR="0011594D" w:rsidRPr="00B14302" w:rsidRDefault="0011594D" w:rsidP="00B14302">
                  <w:pPr>
                    <w:spacing w:after="0"/>
                    <w:rPr>
                      <w:lang w:eastAsia="ru-RU"/>
                    </w:rPr>
                  </w:pPr>
                </w:p>
              </w:tc>
              <w:tc>
                <w:tcPr>
                  <w:tcW w:w="2288"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rPr>
                      <w:lang w:eastAsia="ru-RU"/>
                    </w:rPr>
                  </w:pPr>
                  <w:r w:rsidRPr="00B14302">
                    <w:rPr>
                      <w:lang w:eastAsia="ru-RU"/>
                    </w:rPr>
                    <w:t xml:space="preserve">____________ (Б) </w:t>
                  </w:r>
                </w:p>
              </w:tc>
              <w:tc>
                <w:tcPr>
                  <w:tcW w:w="2031"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rPr>
                      <w:lang w:eastAsia="ru-RU"/>
                    </w:rPr>
                  </w:pPr>
                  <w:r w:rsidRPr="00B14302">
                    <w:rPr>
                      <w:lang w:eastAsia="ru-RU"/>
                    </w:rPr>
                    <w:t xml:space="preserve">____________ (В) </w:t>
                  </w:r>
                </w:p>
              </w:tc>
            </w:tr>
            <w:tr w:rsidR="0011594D" w:rsidRPr="00B14302" w:rsidTr="00B14302">
              <w:trPr>
                <w:trHeight w:val="674"/>
              </w:trPr>
              <w:tc>
                <w:tcPr>
                  <w:tcW w:w="2091"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rPr>
                      <w:lang w:eastAsia="ru-RU"/>
                    </w:rPr>
                  </w:pPr>
                  <w:r w:rsidRPr="00B14302">
                    <w:rPr>
                      <w:lang w:eastAsia="ru-RU"/>
                    </w:rPr>
                    <w:t xml:space="preserve">____________ (Г) </w:t>
                  </w:r>
                </w:p>
              </w:tc>
              <w:tc>
                <w:tcPr>
                  <w:tcW w:w="2288"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rPr>
                      <w:lang w:eastAsia="ru-RU"/>
                    </w:rPr>
                  </w:pPr>
                  <w:r w:rsidRPr="00B14302">
                    <w:rPr>
                      <w:lang w:eastAsia="ru-RU"/>
                    </w:rPr>
                    <w:t xml:space="preserve">Август – декабрь </w:t>
                  </w:r>
                  <w:smartTag w:uri="urn:schemas-microsoft-com:office:smarttags" w:element="metricconverter">
                    <w:smartTagPr>
                      <w:attr w:name="ProductID" w:val="1943 г"/>
                    </w:smartTagPr>
                    <w:r w:rsidRPr="00B14302">
                      <w:rPr>
                        <w:lang w:eastAsia="ru-RU"/>
                      </w:rPr>
                      <w:t>1943 г</w:t>
                    </w:r>
                  </w:smartTag>
                  <w:r w:rsidRPr="00B14302">
                    <w:rPr>
                      <w:lang w:eastAsia="ru-RU"/>
                    </w:rPr>
                    <w:t xml:space="preserve">. </w:t>
                  </w:r>
                </w:p>
              </w:tc>
              <w:tc>
                <w:tcPr>
                  <w:tcW w:w="2031"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rPr>
                      <w:lang w:eastAsia="ru-RU"/>
                    </w:rPr>
                  </w:pPr>
                  <w:r w:rsidRPr="00B14302">
                    <w:rPr>
                      <w:lang w:eastAsia="ru-RU"/>
                    </w:rPr>
                    <w:t xml:space="preserve">Г.К. Жуков, </w:t>
                  </w:r>
                </w:p>
                <w:p w:rsidR="0011594D" w:rsidRPr="00B14302" w:rsidRDefault="0011594D" w:rsidP="00B14302">
                  <w:pPr>
                    <w:spacing w:after="0"/>
                    <w:rPr>
                      <w:lang w:eastAsia="ru-RU"/>
                    </w:rPr>
                  </w:pPr>
                  <w:r w:rsidRPr="00B14302">
                    <w:rPr>
                      <w:lang w:eastAsia="ru-RU"/>
                    </w:rPr>
                    <w:t xml:space="preserve">К.К. Рокоссовский,  </w:t>
                  </w:r>
                </w:p>
                <w:p w:rsidR="0011594D" w:rsidRPr="00B14302" w:rsidRDefault="0011594D" w:rsidP="00B14302">
                  <w:pPr>
                    <w:spacing w:after="0"/>
                    <w:rPr>
                      <w:lang w:eastAsia="ru-RU"/>
                    </w:rPr>
                  </w:pPr>
                  <w:r w:rsidRPr="00B14302">
                    <w:rPr>
                      <w:lang w:eastAsia="ru-RU"/>
                    </w:rPr>
                    <w:t xml:space="preserve">И.С. Конев </w:t>
                  </w:r>
                </w:p>
              </w:tc>
            </w:tr>
            <w:tr w:rsidR="0011594D" w:rsidRPr="00B14302" w:rsidTr="00B14302">
              <w:trPr>
                <w:trHeight w:val="451"/>
              </w:trPr>
              <w:tc>
                <w:tcPr>
                  <w:tcW w:w="2091"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rPr>
                      <w:lang w:eastAsia="ru-RU"/>
                    </w:rPr>
                  </w:pPr>
                  <w:r w:rsidRPr="00B14302">
                    <w:rPr>
                      <w:lang w:eastAsia="ru-RU"/>
                    </w:rPr>
                    <w:t xml:space="preserve">Битва за Москву </w:t>
                  </w:r>
                </w:p>
                <w:p w:rsidR="0011594D" w:rsidRPr="00B14302" w:rsidRDefault="0011594D" w:rsidP="00B14302">
                  <w:pPr>
                    <w:spacing w:after="0"/>
                    <w:rPr>
                      <w:lang w:eastAsia="ru-RU"/>
                    </w:rPr>
                  </w:pPr>
                </w:p>
              </w:tc>
              <w:tc>
                <w:tcPr>
                  <w:tcW w:w="2288"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rPr>
                      <w:lang w:eastAsia="ru-RU"/>
                    </w:rPr>
                  </w:pPr>
                  <w:r w:rsidRPr="00B14302">
                    <w:rPr>
                      <w:lang w:eastAsia="ru-RU"/>
                    </w:rPr>
                    <w:t xml:space="preserve">____________ (Д) </w:t>
                  </w:r>
                </w:p>
              </w:tc>
              <w:tc>
                <w:tcPr>
                  <w:tcW w:w="2031"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rPr>
                      <w:lang w:eastAsia="ru-RU"/>
                    </w:rPr>
                  </w:pPr>
                  <w:r w:rsidRPr="00B14302">
                    <w:rPr>
                      <w:lang w:eastAsia="ru-RU"/>
                    </w:rPr>
                    <w:t xml:space="preserve">____________ (Е) </w:t>
                  </w:r>
                </w:p>
              </w:tc>
            </w:tr>
          </w:tbl>
          <w:p w:rsidR="0011594D" w:rsidRPr="00B14302" w:rsidRDefault="0011594D" w:rsidP="00B14302">
            <w:pPr>
              <w:spacing w:after="0" w:line="240" w:lineRule="auto"/>
              <w:ind w:left="10"/>
            </w:pPr>
            <w:r w:rsidRPr="00B14302">
              <w:t xml:space="preserve">Пропущенные элементы: </w:t>
            </w:r>
            <w:r w:rsidRPr="00B14302">
              <w:rPr>
                <w:sz w:val="2"/>
              </w:rPr>
              <w:tab/>
            </w:r>
          </w:p>
          <w:p w:rsidR="0011594D" w:rsidRPr="00B14302" w:rsidRDefault="0011594D" w:rsidP="00B14302">
            <w:pPr>
              <w:numPr>
                <w:ilvl w:val="0"/>
                <w:numId w:val="14"/>
              </w:numPr>
              <w:spacing w:after="164" w:line="249" w:lineRule="auto"/>
              <w:ind w:hanging="290"/>
              <w:jc w:val="both"/>
            </w:pPr>
            <w:r w:rsidRPr="00B14302">
              <w:t xml:space="preserve">М.А. Егоров, М.В. </w:t>
            </w:r>
            <w:proofErr w:type="spellStart"/>
            <w:r w:rsidRPr="00B14302">
              <w:t>Кантария</w:t>
            </w:r>
            <w:proofErr w:type="spellEnd"/>
          </w:p>
          <w:p w:rsidR="0011594D" w:rsidRPr="00B14302" w:rsidRDefault="0011594D" w:rsidP="00B14302">
            <w:pPr>
              <w:numPr>
                <w:ilvl w:val="0"/>
                <w:numId w:val="14"/>
              </w:numPr>
              <w:spacing w:after="164" w:line="249" w:lineRule="auto"/>
              <w:ind w:hanging="290"/>
              <w:jc w:val="both"/>
            </w:pPr>
            <w:r w:rsidRPr="00B14302">
              <w:t xml:space="preserve">сентябрь </w:t>
            </w:r>
            <w:smartTag w:uri="urn:schemas-microsoft-com:office:smarttags" w:element="metricconverter">
              <w:smartTagPr>
                <w:attr w:name="ProductID" w:val="1941 г"/>
              </w:smartTagPr>
              <w:r w:rsidRPr="00B14302">
                <w:t>1941 г</w:t>
              </w:r>
            </w:smartTag>
            <w:r w:rsidRPr="00B14302">
              <w:t xml:space="preserve">. – апрель </w:t>
            </w:r>
            <w:smartTag w:uri="urn:schemas-microsoft-com:office:smarttags" w:element="metricconverter">
              <w:smartTagPr>
                <w:attr w:name="ProductID" w:val="1942 г"/>
              </w:smartTagPr>
              <w:r w:rsidRPr="00B14302">
                <w:t>1942 г</w:t>
              </w:r>
            </w:smartTag>
            <w:r w:rsidRPr="00B14302">
              <w:t>.</w:t>
            </w:r>
            <w:r w:rsidRPr="00B14302">
              <w:rPr>
                <w:sz w:val="2"/>
              </w:rPr>
              <w:tab/>
            </w:r>
          </w:p>
          <w:p w:rsidR="0011594D" w:rsidRPr="00B14302" w:rsidRDefault="0011594D" w:rsidP="00B14302">
            <w:pPr>
              <w:numPr>
                <w:ilvl w:val="0"/>
                <w:numId w:val="14"/>
              </w:numPr>
              <w:spacing w:after="0" w:line="249" w:lineRule="auto"/>
              <w:ind w:hanging="290"/>
              <w:jc w:val="both"/>
            </w:pPr>
            <w:r w:rsidRPr="00B14302">
              <w:t>Я.Ф. Павлов</w:t>
            </w:r>
          </w:p>
          <w:p w:rsidR="0011594D" w:rsidRPr="00B14302" w:rsidRDefault="0011594D" w:rsidP="00B14302">
            <w:pPr>
              <w:spacing w:after="0" w:line="249" w:lineRule="auto"/>
              <w:ind w:left="290"/>
              <w:jc w:val="both"/>
            </w:pPr>
          </w:p>
          <w:p w:rsidR="0011594D" w:rsidRPr="00B14302" w:rsidRDefault="0011594D" w:rsidP="00B14302">
            <w:pPr>
              <w:numPr>
                <w:ilvl w:val="0"/>
                <w:numId w:val="14"/>
              </w:numPr>
              <w:spacing w:after="164" w:line="249" w:lineRule="auto"/>
              <w:ind w:hanging="290"/>
              <w:jc w:val="both"/>
            </w:pPr>
            <w:r w:rsidRPr="00B14302">
              <w:t>битва на Курской дуге</w:t>
            </w:r>
            <w:r w:rsidRPr="00B14302">
              <w:rPr>
                <w:sz w:val="2"/>
              </w:rPr>
              <w:tab/>
            </w:r>
          </w:p>
          <w:p w:rsidR="0011594D" w:rsidRPr="00B14302" w:rsidRDefault="0011594D" w:rsidP="00B14302">
            <w:pPr>
              <w:numPr>
                <w:ilvl w:val="0"/>
                <w:numId w:val="14"/>
              </w:numPr>
              <w:spacing w:after="164" w:line="249" w:lineRule="auto"/>
              <w:ind w:hanging="290"/>
              <w:jc w:val="both"/>
            </w:pPr>
            <w:r w:rsidRPr="00B14302">
              <w:t>битва за Днепр</w:t>
            </w:r>
            <w:r w:rsidRPr="00B14302">
              <w:rPr>
                <w:sz w:val="2"/>
              </w:rPr>
              <w:tab/>
            </w:r>
          </w:p>
          <w:p w:rsidR="0011594D" w:rsidRPr="00B14302" w:rsidRDefault="0011594D" w:rsidP="00B14302">
            <w:pPr>
              <w:numPr>
                <w:ilvl w:val="0"/>
                <w:numId w:val="14"/>
              </w:numPr>
              <w:spacing w:after="3"/>
              <w:ind w:hanging="290"/>
              <w:jc w:val="both"/>
            </w:pPr>
            <w:r w:rsidRPr="00B14302">
              <w:t xml:space="preserve">июнь – август </w:t>
            </w:r>
            <w:smartTag w:uri="urn:schemas-microsoft-com:office:smarttags" w:element="metricconverter">
              <w:smartTagPr>
                <w:attr w:name="ProductID" w:val="1944 г"/>
              </w:smartTagPr>
              <w:r w:rsidRPr="00B14302">
                <w:t>1944 г</w:t>
              </w:r>
            </w:smartTag>
            <w:r w:rsidRPr="00B14302">
              <w:t>.</w:t>
            </w:r>
          </w:p>
          <w:p w:rsidR="0011594D" w:rsidRPr="00B14302" w:rsidRDefault="0011594D" w:rsidP="00B14302">
            <w:pPr>
              <w:spacing w:after="0"/>
              <w:ind w:left="290"/>
            </w:pPr>
          </w:p>
        </w:tc>
      </w:tr>
      <w:tr w:rsidR="0011594D" w:rsidRPr="00B14302" w:rsidTr="00B14302">
        <w:trPr>
          <w:trHeight w:val="10903"/>
        </w:trPr>
        <w:tc>
          <w:tcPr>
            <w:tcW w:w="7994" w:type="dxa"/>
          </w:tcPr>
          <w:p w:rsidR="0011594D" w:rsidRPr="00B14302" w:rsidRDefault="0011594D" w:rsidP="00B14302">
            <w:pPr>
              <w:numPr>
                <w:ilvl w:val="0"/>
                <w:numId w:val="14"/>
              </w:numPr>
              <w:spacing w:after="164"/>
              <w:ind w:hanging="290"/>
              <w:jc w:val="both"/>
            </w:pPr>
            <w:r w:rsidRPr="00B14302">
              <w:lastRenderedPageBreak/>
              <w:t xml:space="preserve">июль </w:t>
            </w:r>
            <w:smartTag w:uri="urn:schemas-microsoft-com:office:smarttags" w:element="metricconverter">
              <w:smartTagPr>
                <w:attr w:name="ProductID" w:val="1882 г"/>
              </w:smartTagPr>
              <w:r w:rsidRPr="00B14302">
                <w:t>1942 г</w:t>
              </w:r>
            </w:smartTag>
            <w:r w:rsidRPr="00B14302">
              <w:t xml:space="preserve">. – февраль </w:t>
            </w:r>
            <w:smartTag w:uri="urn:schemas-microsoft-com:office:smarttags" w:element="metricconverter">
              <w:smartTagPr>
                <w:attr w:name="ProductID" w:val="1882 г"/>
              </w:smartTagPr>
              <w:r w:rsidRPr="00B14302">
                <w:t>1943 г</w:t>
              </w:r>
            </w:smartTag>
            <w:r w:rsidRPr="00B14302">
              <w:t>.</w:t>
            </w:r>
            <w:r w:rsidRPr="00B14302">
              <w:rPr>
                <w:sz w:val="2"/>
              </w:rPr>
              <w:tab/>
            </w:r>
          </w:p>
          <w:p w:rsidR="0011594D" w:rsidRPr="00B14302" w:rsidRDefault="0011594D" w:rsidP="00B14302">
            <w:pPr>
              <w:numPr>
                <w:ilvl w:val="0"/>
                <w:numId w:val="14"/>
              </w:numPr>
              <w:spacing w:after="164" w:line="249" w:lineRule="auto"/>
              <w:ind w:hanging="290"/>
              <w:jc w:val="both"/>
            </w:pPr>
            <w:r w:rsidRPr="00B14302">
              <w:t>И.В. Панфилов</w:t>
            </w:r>
            <w:r w:rsidRPr="00B14302">
              <w:rPr>
                <w:sz w:val="2"/>
              </w:rPr>
              <w:tab/>
            </w:r>
          </w:p>
          <w:p w:rsidR="0011594D" w:rsidRPr="00B14302" w:rsidRDefault="0011594D" w:rsidP="00B14302">
            <w:pPr>
              <w:numPr>
                <w:ilvl w:val="0"/>
                <w:numId w:val="14"/>
              </w:numPr>
              <w:spacing w:after="123"/>
              <w:ind w:hanging="290"/>
              <w:jc w:val="both"/>
            </w:pPr>
            <w:r w:rsidRPr="00B14302">
              <w:t xml:space="preserve">май </w:t>
            </w:r>
            <w:smartTag w:uri="urn:schemas-microsoft-com:office:smarttags" w:element="metricconverter">
              <w:smartTagPr>
                <w:attr w:name="ProductID" w:val="1882 г"/>
              </w:smartTagPr>
              <w:r w:rsidRPr="00B14302">
                <w:t>1942 г</w:t>
              </w:r>
            </w:smartTag>
            <w:r w:rsidRPr="00B14302">
              <w:t>.</w:t>
            </w:r>
          </w:p>
          <w:p w:rsidR="0011594D" w:rsidRPr="00B14302" w:rsidRDefault="0011594D" w:rsidP="00B14302">
            <w:pPr>
              <w:spacing w:after="0" w:line="240" w:lineRule="auto"/>
              <w:ind w:left="10"/>
            </w:pPr>
            <w:r w:rsidRPr="00B14302">
              <w:t xml:space="preserve">Запишите в таблицу выбранные цифры под соответствующими буквами. </w:t>
            </w:r>
          </w:p>
          <w:p w:rsidR="0011594D" w:rsidRPr="00B14302" w:rsidRDefault="0011594D" w:rsidP="00B14302">
            <w:pPr>
              <w:spacing w:after="36"/>
            </w:pPr>
          </w:p>
          <w:p w:rsidR="0011594D" w:rsidRPr="00B14302" w:rsidRDefault="0011594D" w:rsidP="00B14302">
            <w:pPr>
              <w:spacing w:after="0" w:line="240" w:lineRule="auto"/>
            </w:pPr>
            <w:r w:rsidRPr="00B14302">
              <w:t xml:space="preserve">Ответ: </w:t>
            </w:r>
          </w:p>
          <w:tbl>
            <w:tblPr>
              <w:tblpPr w:vertAnchor="text" w:tblpX="624" w:tblpY="-236"/>
              <w:tblOverlap w:val="never"/>
              <w:tblW w:w="1869" w:type="dxa"/>
              <w:tblCellMar>
                <w:top w:w="48" w:type="dxa"/>
                <w:left w:w="86" w:type="dxa"/>
                <w:right w:w="38" w:type="dxa"/>
              </w:tblCellMar>
              <w:tblLook w:val="00A0"/>
            </w:tblPr>
            <w:tblGrid>
              <w:gridCol w:w="312"/>
              <w:gridCol w:w="312"/>
              <w:gridCol w:w="311"/>
              <w:gridCol w:w="311"/>
              <w:gridCol w:w="311"/>
              <w:gridCol w:w="312"/>
            </w:tblGrid>
            <w:tr w:rsidR="0011594D" w:rsidRPr="00B14302" w:rsidTr="00B14302">
              <w:trPr>
                <w:trHeight w:val="228"/>
              </w:trPr>
              <w:tc>
                <w:tcPr>
                  <w:tcW w:w="312"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rPr>
                      <w:lang w:eastAsia="ru-RU"/>
                    </w:rPr>
                  </w:pPr>
                  <w:r w:rsidRPr="00B14302">
                    <w:rPr>
                      <w:lang w:eastAsia="ru-RU"/>
                    </w:rPr>
                    <w:t xml:space="preserve">А </w:t>
                  </w:r>
                </w:p>
              </w:tc>
              <w:tc>
                <w:tcPr>
                  <w:tcW w:w="312"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left="14"/>
                    <w:rPr>
                      <w:lang w:eastAsia="ru-RU"/>
                    </w:rPr>
                  </w:pPr>
                  <w:proofErr w:type="gramStart"/>
                  <w:r w:rsidRPr="00B14302">
                    <w:rPr>
                      <w:lang w:eastAsia="ru-RU"/>
                    </w:rPr>
                    <w:t>Б</w:t>
                  </w:r>
                  <w:proofErr w:type="gramEnd"/>
                  <w:r w:rsidRPr="00B14302">
                    <w:rPr>
                      <w:lang w:eastAsia="ru-RU"/>
                    </w:rPr>
                    <w:t xml:space="preserve"> </w:t>
                  </w:r>
                </w:p>
              </w:tc>
              <w:tc>
                <w:tcPr>
                  <w:tcW w:w="311"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left="5"/>
                    <w:rPr>
                      <w:lang w:eastAsia="ru-RU"/>
                    </w:rPr>
                  </w:pPr>
                  <w:r w:rsidRPr="00B14302">
                    <w:rPr>
                      <w:lang w:eastAsia="ru-RU"/>
                    </w:rPr>
                    <w:t xml:space="preserve">В </w:t>
                  </w:r>
                </w:p>
              </w:tc>
              <w:tc>
                <w:tcPr>
                  <w:tcW w:w="311"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left="13"/>
                    <w:rPr>
                      <w:lang w:eastAsia="ru-RU"/>
                    </w:rPr>
                  </w:pPr>
                  <w:r w:rsidRPr="00B14302">
                    <w:rPr>
                      <w:lang w:eastAsia="ru-RU"/>
                    </w:rPr>
                    <w:t xml:space="preserve">Г </w:t>
                  </w:r>
                </w:p>
              </w:tc>
              <w:tc>
                <w:tcPr>
                  <w:tcW w:w="311"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left="3"/>
                    <w:rPr>
                      <w:lang w:eastAsia="ru-RU"/>
                    </w:rPr>
                  </w:pPr>
                  <w:r w:rsidRPr="00B14302">
                    <w:rPr>
                      <w:lang w:eastAsia="ru-RU"/>
                    </w:rPr>
                    <w:t xml:space="preserve">Д </w:t>
                  </w:r>
                </w:p>
              </w:tc>
              <w:tc>
                <w:tcPr>
                  <w:tcW w:w="312"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left="11"/>
                    <w:rPr>
                      <w:lang w:eastAsia="ru-RU"/>
                    </w:rPr>
                  </w:pPr>
                  <w:r w:rsidRPr="00B14302">
                    <w:rPr>
                      <w:lang w:eastAsia="ru-RU"/>
                    </w:rPr>
                    <w:t xml:space="preserve">Е </w:t>
                  </w:r>
                </w:p>
              </w:tc>
            </w:tr>
            <w:tr w:rsidR="0011594D" w:rsidRPr="00B14302" w:rsidTr="00B14302">
              <w:trPr>
                <w:trHeight w:val="385"/>
              </w:trPr>
              <w:tc>
                <w:tcPr>
                  <w:tcW w:w="312"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jc w:val="center"/>
                    <w:rPr>
                      <w:lang w:eastAsia="ru-RU"/>
                    </w:rPr>
                  </w:pPr>
                </w:p>
              </w:tc>
              <w:tc>
                <w:tcPr>
                  <w:tcW w:w="312"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1"/>
                    <w:jc w:val="center"/>
                    <w:rPr>
                      <w:lang w:eastAsia="ru-RU"/>
                    </w:rPr>
                  </w:pPr>
                </w:p>
              </w:tc>
              <w:tc>
                <w:tcPr>
                  <w:tcW w:w="311"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1"/>
                    <w:jc w:val="center"/>
                    <w:rPr>
                      <w:lang w:eastAsia="ru-RU"/>
                    </w:rPr>
                  </w:pPr>
                </w:p>
              </w:tc>
              <w:tc>
                <w:tcPr>
                  <w:tcW w:w="311"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1"/>
                    <w:jc w:val="center"/>
                    <w:rPr>
                      <w:lang w:eastAsia="ru-RU"/>
                    </w:rPr>
                  </w:pPr>
                </w:p>
              </w:tc>
              <w:tc>
                <w:tcPr>
                  <w:tcW w:w="311"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jc w:val="center"/>
                    <w:rPr>
                      <w:lang w:eastAsia="ru-RU"/>
                    </w:rPr>
                  </w:pPr>
                </w:p>
              </w:tc>
              <w:tc>
                <w:tcPr>
                  <w:tcW w:w="312"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1"/>
                    <w:jc w:val="center"/>
                    <w:rPr>
                      <w:lang w:eastAsia="ru-RU"/>
                    </w:rPr>
                  </w:pPr>
                </w:p>
              </w:tc>
            </w:tr>
          </w:tbl>
          <w:p w:rsidR="0011594D" w:rsidRPr="00B14302" w:rsidRDefault="0011594D" w:rsidP="00B14302">
            <w:pPr>
              <w:spacing w:after="0"/>
              <w:ind w:left="647"/>
            </w:pPr>
          </w:p>
          <w:p w:rsidR="0011594D" w:rsidRPr="00B14302" w:rsidRDefault="0011594D" w:rsidP="00B14302">
            <w:pPr>
              <w:spacing w:after="164"/>
              <w:ind w:left="647"/>
              <w:rPr>
                <w:sz w:val="2"/>
              </w:rPr>
            </w:pPr>
          </w:p>
          <w:p w:rsidR="0011594D" w:rsidRPr="00B14302" w:rsidRDefault="0011594D" w:rsidP="00B14302">
            <w:pPr>
              <w:spacing w:after="164"/>
              <w:ind w:left="647"/>
            </w:pPr>
          </w:p>
          <w:tbl>
            <w:tblPr>
              <w:tblpPr w:vertAnchor="text" w:horzAnchor="margin" w:tblpY="-181"/>
              <w:tblOverlap w:val="never"/>
              <w:tblW w:w="512" w:type="dxa"/>
              <w:tblCellMar>
                <w:top w:w="69" w:type="dxa"/>
                <w:left w:w="159" w:type="dxa"/>
                <w:right w:w="111" w:type="dxa"/>
              </w:tblCellMar>
              <w:tblLook w:val="00A0"/>
            </w:tblPr>
            <w:tblGrid>
              <w:gridCol w:w="512"/>
            </w:tblGrid>
            <w:tr w:rsidR="0011594D" w:rsidRPr="00B14302" w:rsidTr="00B14302">
              <w:trPr>
                <w:trHeight w:val="277"/>
              </w:trPr>
              <w:tc>
                <w:tcPr>
                  <w:tcW w:w="512" w:type="dxa"/>
                  <w:tcBorders>
                    <w:top w:val="single" w:sz="4" w:space="0" w:color="000000"/>
                    <w:left w:val="single" w:sz="4" w:space="0" w:color="000000"/>
                    <w:bottom w:val="single" w:sz="4" w:space="0" w:color="000000"/>
                    <w:right w:val="single" w:sz="4" w:space="0" w:color="000000"/>
                  </w:tcBorders>
                </w:tcPr>
                <w:p w:rsidR="0011594D" w:rsidRPr="00B14302" w:rsidRDefault="0011594D" w:rsidP="00B14302">
                  <w:pPr>
                    <w:spacing w:after="0"/>
                    <w:rPr>
                      <w:lang w:eastAsia="ru-RU"/>
                    </w:rPr>
                  </w:pPr>
                  <w:r>
                    <w:rPr>
                      <w:b/>
                      <w:lang w:eastAsia="ru-RU"/>
                    </w:rPr>
                    <w:t>17</w:t>
                  </w:r>
                  <w:r w:rsidRPr="00B14302">
                    <w:rPr>
                      <w:b/>
                      <w:lang w:eastAsia="ru-RU"/>
                    </w:rPr>
                    <w:t xml:space="preserve"> </w:t>
                  </w:r>
                </w:p>
                <w:p w:rsidR="0011594D" w:rsidRPr="00B14302" w:rsidRDefault="0011594D" w:rsidP="00B14302">
                  <w:pPr>
                    <w:spacing w:after="0"/>
                    <w:ind w:right="45"/>
                    <w:jc w:val="center"/>
                    <w:rPr>
                      <w:lang w:eastAsia="ru-RU"/>
                    </w:rPr>
                  </w:pPr>
                </w:p>
              </w:tc>
            </w:tr>
          </w:tbl>
          <w:p w:rsidR="0011594D" w:rsidRPr="00B14302" w:rsidRDefault="0011594D" w:rsidP="00B14302">
            <w:pPr>
              <w:spacing w:after="0"/>
              <w:jc w:val="both"/>
            </w:pPr>
            <w:r w:rsidRPr="00B14302">
              <w:t xml:space="preserve">Прочтите отрывок из телеграммы военачальника.  </w:t>
            </w:r>
          </w:p>
          <w:p w:rsidR="0011594D" w:rsidRPr="00B14302" w:rsidRDefault="0011594D" w:rsidP="00B14302">
            <w:pPr>
              <w:spacing w:after="0" w:line="239" w:lineRule="auto"/>
              <w:ind w:left="646" w:right="95"/>
              <w:jc w:val="both"/>
            </w:pPr>
            <w:r w:rsidRPr="00B14302">
              <w:t xml:space="preserve">«Все отлично сознавали, что при создавшейся обстановке и при фактическом руководстве и направлении внутренней политики безответственными общественными организациями, а также громадного разлагающего влияния этих организаций на массу армии, последнюю воссоздать не удастся,  а наоборот, армия как таковая должна развалиться через два-три месяца.  И тогда Россия должна будет заключить позорный сепаратный мир, последствия которого были бы для России ужасны. Правительство принимало полумеры, которые, ничего не поправляя, лишь затягивали агонию, и, спасая революцию, не спасало Россию. Между тем завоевания революции можно было спасти лишь путём спасения России, а для </w:t>
            </w:r>
            <w:proofErr w:type="gramStart"/>
            <w:r w:rsidRPr="00B14302">
              <w:t>этого</w:t>
            </w:r>
            <w:proofErr w:type="gramEnd"/>
            <w:r w:rsidRPr="00B14302">
              <w:t xml:space="preserve"> прежде всего, необходимо создать действительную сильную власть  и оздоровить тыл. Генерал Корнилов предъявил ряд требований, проведение коих в жизнь затягивалось. При таких условиях генерал Корнилов,  не преследуя никаких личных честолюбивых замыслов и опираясь на ясно выраженное сознание всей здоровой части общества и армии, требовавшее скорейшего создания крепкой власти для спасения Родины, а с ней  и завоеваний революции, считал необходимыми более решительные меры, кои обеспечили бы водворение порядка в стране…» </w:t>
            </w:r>
          </w:p>
          <w:p w:rsidR="0011594D" w:rsidRPr="00B14302" w:rsidRDefault="0011594D" w:rsidP="00B14302">
            <w:pPr>
              <w:spacing w:after="0" w:line="239" w:lineRule="auto"/>
              <w:ind w:left="647"/>
              <w:jc w:val="both"/>
            </w:pPr>
            <w:r w:rsidRPr="00B14302">
              <w:t xml:space="preserve">Используя отрывок и знания по истории, выберите в приведённом списке три верных суждения. </w:t>
            </w:r>
          </w:p>
          <w:p w:rsidR="0011594D" w:rsidRPr="00B14302" w:rsidRDefault="0011594D" w:rsidP="00B14302">
            <w:pPr>
              <w:spacing w:after="0"/>
              <w:ind w:left="647"/>
              <w:jc w:val="both"/>
            </w:pPr>
            <w:r w:rsidRPr="00B14302">
              <w:t xml:space="preserve">Запишите в таблицу цифры, под которыми они указаны. </w:t>
            </w:r>
          </w:p>
        </w:tc>
        <w:tc>
          <w:tcPr>
            <w:tcW w:w="8166" w:type="dxa"/>
          </w:tcPr>
          <w:p w:rsidR="0011594D" w:rsidRPr="00B14302" w:rsidRDefault="0011594D" w:rsidP="00B14302">
            <w:pPr>
              <w:numPr>
                <w:ilvl w:val="0"/>
                <w:numId w:val="15"/>
              </w:numPr>
              <w:spacing w:after="0"/>
              <w:ind w:hanging="290"/>
            </w:pPr>
            <w:r w:rsidRPr="00B14302">
              <w:t>Описанные в телеграмме события произошли в 1916 г.</w:t>
            </w:r>
          </w:p>
          <w:p w:rsidR="0011594D" w:rsidRPr="00B14302" w:rsidRDefault="0011594D" w:rsidP="00B14302">
            <w:pPr>
              <w:spacing w:after="164"/>
              <w:ind w:left="647"/>
            </w:pPr>
            <w:r w:rsidRPr="00B14302">
              <w:rPr>
                <w:sz w:val="2"/>
              </w:rPr>
              <w:tab/>
            </w:r>
          </w:p>
          <w:p w:rsidR="0011594D" w:rsidRPr="00B14302" w:rsidRDefault="0011594D" w:rsidP="00B14302">
            <w:pPr>
              <w:numPr>
                <w:ilvl w:val="0"/>
                <w:numId w:val="15"/>
              </w:numPr>
              <w:spacing w:after="0"/>
              <w:ind w:hanging="290"/>
            </w:pPr>
            <w:r w:rsidRPr="00B14302">
              <w:t>Правительство, о котором идёт речь в телеграмме, называлось СНК.</w:t>
            </w:r>
          </w:p>
          <w:p w:rsidR="0011594D" w:rsidRPr="00B14302" w:rsidRDefault="0011594D" w:rsidP="00B14302">
            <w:pPr>
              <w:spacing w:after="164"/>
              <w:ind w:left="647"/>
            </w:pPr>
            <w:r w:rsidRPr="00B14302">
              <w:rPr>
                <w:sz w:val="2"/>
              </w:rPr>
              <w:tab/>
            </w:r>
          </w:p>
          <w:p w:rsidR="0011594D" w:rsidRPr="00B14302" w:rsidRDefault="0011594D" w:rsidP="00B14302">
            <w:pPr>
              <w:numPr>
                <w:ilvl w:val="0"/>
                <w:numId w:val="15"/>
              </w:numPr>
              <w:spacing w:after="0"/>
              <w:ind w:hanging="290"/>
            </w:pPr>
            <w:r w:rsidRPr="00B14302">
              <w:t>Автор телеграммы – сторонник продолжения войны с Германией.</w:t>
            </w:r>
          </w:p>
          <w:p w:rsidR="0011594D" w:rsidRPr="00B14302" w:rsidRDefault="0011594D" w:rsidP="00B14302">
            <w:pPr>
              <w:spacing w:after="165"/>
              <w:ind w:left="647"/>
            </w:pPr>
            <w:r w:rsidRPr="00B14302">
              <w:rPr>
                <w:sz w:val="2"/>
              </w:rPr>
              <w:tab/>
            </w:r>
          </w:p>
          <w:p w:rsidR="0011594D" w:rsidRPr="00B14302" w:rsidRDefault="0011594D" w:rsidP="00B14302">
            <w:pPr>
              <w:numPr>
                <w:ilvl w:val="0"/>
                <w:numId w:val="15"/>
              </w:numPr>
              <w:spacing w:after="0"/>
              <w:ind w:hanging="290"/>
            </w:pPr>
            <w:r w:rsidRPr="00B14302">
              <w:t>Автор телеграммы поддерживает действия генерала Корнилова.</w:t>
            </w:r>
          </w:p>
          <w:p w:rsidR="0011594D" w:rsidRPr="00B14302" w:rsidRDefault="0011594D" w:rsidP="00B14302">
            <w:pPr>
              <w:spacing w:after="164"/>
              <w:ind w:left="647"/>
            </w:pPr>
            <w:r w:rsidRPr="00B14302">
              <w:rPr>
                <w:sz w:val="2"/>
              </w:rPr>
              <w:tab/>
            </w:r>
          </w:p>
          <w:p w:rsidR="0011594D" w:rsidRPr="00B14302" w:rsidRDefault="0011594D" w:rsidP="00B14302">
            <w:pPr>
              <w:numPr>
                <w:ilvl w:val="0"/>
                <w:numId w:val="15"/>
              </w:numPr>
              <w:spacing w:after="0"/>
              <w:ind w:hanging="290"/>
            </w:pPr>
            <w:r w:rsidRPr="00B14302">
              <w:t>Большевики поддерживали действия генерала Корнилова.</w:t>
            </w:r>
          </w:p>
          <w:p w:rsidR="0011594D" w:rsidRPr="00B14302" w:rsidRDefault="0011594D" w:rsidP="00B14302">
            <w:pPr>
              <w:spacing w:after="164"/>
              <w:ind w:left="647"/>
            </w:pPr>
            <w:r w:rsidRPr="00B14302">
              <w:rPr>
                <w:sz w:val="2"/>
              </w:rPr>
              <w:tab/>
            </w:r>
          </w:p>
          <w:p w:rsidR="0011594D" w:rsidRPr="00B14302" w:rsidRDefault="0011594D" w:rsidP="00B14302">
            <w:pPr>
              <w:numPr>
                <w:ilvl w:val="0"/>
                <w:numId w:val="15"/>
              </w:numPr>
              <w:spacing w:after="113" w:line="238" w:lineRule="auto"/>
              <w:ind w:hanging="290"/>
            </w:pPr>
            <w:r w:rsidRPr="00B14302">
              <w:t>«Решительные меры» генерала Корнилова, которые указаны в телеграмме, не были осуществлены.</w:t>
            </w:r>
          </w:p>
          <w:p w:rsidR="0011594D" w:rsidRPr="00B14302" w:rsidRDefault="0011594D" w:rsidP="00B14302">
            <w:pPr>
              <w:spacing w:after="116"/>
              <w:ind w:left="647"/>
            </w:pPr>
          </w:p>
          <w:tbl>
            <w:tblPr>
              <w:tblpPr w:vertAnchor="text" w:tblpX="1699" w:tblpY="-120"/>
              <w:tblOverlap w:val="never"/>
              <w:tblW w:w="840" w:type="dxa"/>
              <w:tblCellMar>
                <w:top w:w="48" w:type="dxa"/>
                <w:left w:w="115" w:type="dxa"/>
                <w:right w:w="92" w:type="dxa"/>
              </w:tblCellMar>
              <w:tblLook w:val="00A0"/>
            </w:tblPr>
            <w:tblGrid>
              <w:gridCol w:w="279"/>
              <w:gridCol w:w="281"/>
              <w:gridCol w:w="280"/>
            </w:tblGrid>
            <w:tr w:rsidR="0011594D" w:rsidRPr="00B14302" w:rsidTr="00B14302">
              <w:trPr>
                <w:trHeight w:val="375"/>
              </w:trPr>
              <w:tc>
                <w:tcPr>
                  <w:tcW w:w="280"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left="25"/>
                    <w:jc w:val="center"/>
                    <w:rPr>
                      <w:lang w:eastAsia="ru-RU"/>
                    </w:rPr>
                  </w:pPr>
                </w:p>
              </w:tc>
              <w:tc>
                <w:tcPr>
                  <w:tcW w:w="281"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left="25"/>
                    <w:jc w:val="center"/>
                    <w:rPr>
                      <w:lang w:eastAsia="ru-RU"/>
                    </w:rPr>
                  </w:pPr>
                </w:p>
              </w:tc>
              <w:tc>
                <w:tcPr>
                  <w:tcW w:w="280"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left="25"/>
                    <w:jc w:val="center"/>
                    <w:rPr>
                      <w:lang w:eastAsia="ru-RU"/>
                    </w:rPr>
                  </w:pPr>
                </w:p>
              </w:tc>
            </w:tr>
          </w:tbl>
          <w:p w:rsidR="0011594D" w:rsidRPr="00B14302" w:rsidRDefault="0011594D" w:rsidP="00B14302">
            <w:pPr>
              <w:spacing w:after="116"/>
              <w:ind w:left="647"/>
            </w:pPr>
            <w:r w:rsidRPr="00B14302">
              <w:t>Ответ:</w:t>
            </w:r>
          </w:p>
          <w:p w:rsidR="0011594D" w:rsidRPr="00B14302" w:rsidRDefault="0011594D" w:rsidP="00B14302">
            <w:pPr>
              <w:spacing w:after="0" w:line="240" w:lineRule="auto"/>
            </w:pPr>
          </w:p>
        </w:tc>
      </w:tr>
      <w:tr w:rsidR="0011594D" w:rsidRPr="00B14302" w:rsidTr="00B14302">
        <w:trPr>
          <w:trHeight w:val="10903"/>
        </w:trPr>
        <w:tc>
          <w:tcPr>
            <w:tcW w:w="7994" w:type="dxa"/>
          </w:tcPr>
          <w:p w:rsidR="0011594D" w:rsidRPr="00B14302" w:rsidRDefault="0011594D" w:rsidP="00B14302">
            <w:pPr>
              <w:pStyle w:val="2"/>
              <w:spacing w:line="240" w:lineRule="auto"/>
              <w:jc w:val="center"/>
              <w:rPr>
                <w:b/>
                <w:color w:val="auto"/>
              </w:rPr>
            </w:pPr>
            <w:r w:rsidRPr="00B14302">
              <w:rPr>
                <w:b/>
                <w:color w:val="auto"/>
              </w:rPr>
              <w:lastRenderedPageBreak/>
              <w:t>Часть 2</w:t>
            </w:r>
          </w:p>
          <w:tbl>
            <w:tblPr>
              <w:tblW w:w="7685" w:type="dxa"/>
              <w:tblCellMar>
                <w:top w:w="19" w:type="dxa"/>
                <w:left w:w="79" w:type="dxa"/>
                <w:right w:w="30" w:type="dxa"/>
              </w:tblCellMar>
              <w:tblLook w:val="00A0"/>
            </w:tblPr>
            <w:tblGrid>
              <w:gridCol w:w="7685"/>
            </w:tblGrid>
            <w:tr w:rsidR="0011594D" w:rsidRPr="00B14302" w:rsidTr="00B14302">
              <w:trPr>
                <w:trHeight w:val="733"/>
              </w:trPr>
              <w:tc>
                <w:tcPr>
                  <w:tcW w:w="7685"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167"/>
                    <w:rPr>
                      <w:lang w:eastAsia="ru-RU"/>
                    </w:rPr>
                  </w:pPr>
                </w:p>
                <w:p w:rsidR="0011594D" w:rsidRPr="00B14302" w:rsidRDefault="0011594D" w:rsidP="00B14302">
                  <w:pPr>
                    <w:spacing w:after="0" w:line="238" w:lineRule="auto"/>
                    <w:ind w:right="49"/>
                    <w:rPr>
                      <w:lang w:eastAsia="ru-RU"/>
                    </w:rPr>
                  </w:pPr>
                  <w:r w:rsidRPr="00B14302">
                    <w:rPr>
                      <w:b/>
                      <w:i/>
                      <w:lang w:eastAsia="ru-RU"/>
                    </w:rPr>
                    <w:t xml:space="preserve">Для записи ответов на задания второй части используйте отдельный БЛАНК ОТВЕТОВ. Запишите сначала номер задания, а затем развёрнутый ответ на него. Ответы записывайте чётко и разборчиво. </w:t>
                  </w:r>
                </w:p>
                <w:p w:rsidR="0011594D" w:rsidRPr="00B14302" w:rsidRDefault="0011594D" w:rsidP="00B14302">
                  <w:pPr>
                    <w:spacing w:after="0"/>
                    <w:rPr>
                      <w:lang w:eastAsia="ru-RU"/>
                    </w:rPr>
                  </w:pPr>
                </w:p>
              </w:tc>
            </w:tr>
          </w:tbl>
          <w:p w:rsidR="0011594D" w:rsidRPr="00B14302" w:rsidRDefault="0011594D" w:rsidP="00B14302">
            <w:pPr>
              <w:spacing w:after="0" w:line="240" w:lineRule="auto"/>
            </w:pPr>
          </w:p>
          <w:tbl>
            <w:tblPr>
              <w:tblpPr w:vertAnchor="text" w:tblpX="432" w:tblpY="5"/>
              <w:tblOverlap w:val="never"/>
              <w:tblW w:w="512" w:type="dxa"/>
              <w:tblCellMar>
                <w:top w:w="69" w:type="dxa"/>
                <w:left w:w="159" w:type="dxa"/>
                <w:right w:w="111" w:type="dxa"/>
              </w:tblCellMar>
              <w:tblLook w:val="00A0"/>
            </w:tblPr>
            <w:tblGrid>
              <w:gridCol w:w="512"/>
            </w:tblGrid>
            <w:tr w:rsidR="0011594D" w:rsidRPr="00B14302" w:rsidTr="00B14302">
              <w:trPr>
                <w:trHeight w:val="277"/>
              </w:trPr>
              <w:tc>
                <w:tcPr>
                  <w:tcW w:w="512" w:type="dxa"/>
                  <w:tcBorders>
                    <w:top w:val="single" w:sz="4" w:space="0" w:color="000000"/>
                    <w:left w:val="single" w:sz="4" w:space="0" w:color="000000"/>
                    <w:bottom w:val="single" w:sz="4" w:space="0" w:color="000000"/>
                    <w:right w:val="single" w:sz="4" w:space="0" w:color="000000"/>
                  </w:tcBorders>
                </w:tcPr>
                <w:p w:rsidR="0011594D" w:rsidRPr="00B14302" w:rsidRDefault="0011594D" w:rsidP="00B14302">
                  <w:pPr>
                    <w:spacing w:after="0"/>
                    <w:rPr>
                      <w:lang w:eastAsia="ru-RU"/>
                    </w:rPr>
                  </w:pPr>
                  <w:r w:rsidRPr="00B14302">
                    <w:rPr>
                      <w:b/>
                      <w:lang w:eastAsia="ru-RU"/>
                    </w:rPr>
                    <w:t>18</w:t>
                  </w:r>
                </w:p>
                <w:p w:rsidR="0011594D" w:rsidRPr="00B14302" w:rsidRDefault="0011594D" w:rsidP="00B14302">
                  <w:pPr>
                    <w:spacing w:after="0"/>
                    <w:ind w:right="45"/>
                    <w:jc w:val="center"/>
                    <w:rPr>
                      <w:lang w:eastAsia="ru-RU"/>
                    </w:rPr>
                  </w:pPr>
                </w:p>
              </w:tc>
            </w:tr>
          </w:tbl>
          <w:p w:rsidR="0011594D" w:rsidRPr="00B14302" w:rsidRDefault="0011594D" w:rsidP="00B14302">
            <w:pPr>
              <w:spacing w:after="0" w:line="239" w:lineRule="auto"/>
              <w:ind w:right="96"/>
              <w:rPr>
                <w:sz w:val="2"/>
              </w:rPr>
            </w:pPr>
            <w:r w:rsidRPr="00B14302">
              <w:t>Многие города Древней Руси возникали на берегах рек. Объясните, в чём состояли преимущества такого расположения города (приведите три объяснения).</w:t>
            </w:r>
          </w:p>
          <w:tbl>
            <w:tblPr>
              <w:tblpPr w:vertAnchor="text" w:tblpX="432" w:tblpY="-14"/>
              <w:tblOverlap w:val="never"/>
              <w:tblW w:w="512" w:type="dxa"/>
              <w:tblCellMar>
                <w:top w:w="69" w:type="dxa"/>
                <w:left w:w="159" w:type="dxa"/>
                <w:right w:w="111" w:type="dxa"/>
              </w:tblCellMar>
              <w:tblLook w:val="00A0"/>
            </w:tblPr>
            <w:tblGrid>
              <w:gridCol w:w="512"/>
            </w:tblGrid>
            <w:tr w:rsidR="0011594D" w:rsidRPr="00B14302" w:rsidTr="00B14302">
              <w:trPr>
                <w:trHeight w:val="277"/>
              </w:trPr>
              <w:tc>
                <w:tcPr>
                  <w:tcW w:w="512" w:type="dxa"/>
                  <w:tcBorders>
                    <w:top w:val="single" w:sz="4" w:space="0" w:color="000000"/>
                    <w:left w:val="single" w:sz="4" w:space="0" w:color="000000"/>
                    <w:bottom w:val="single" w:sz="4" w:space="0" w:color="000000"/>
                    <w:right w:val="single" w:sz="4" w:space="0" w:color="000000"/>
                  </w:tcBorders>
                </w:tcPr>
                <w:p w:rsidR="0011594D" w:rsidRPr="00B14302" w:rsidRDefault="0011594D" w:rsidP="00B14302">
                  <w:pPr>
                    <w:spacing w:after="0"/>
                    <w:rPr>
                      <w:lang w:eastAsia="ru-RU"/>
                    </w:rPr>
                  </w:pPr>
                  <w:r w:rsidRPr="00B14302">
                    <w:rPr>
                      <w:b/>
                      <w:lang w:eastAsia="ru-RU"/>
                    </w:rPr>
                    <w:t>19</w:t>
                  </w:r>
                </w:p>
                <w:p w:rsidR="0011594D" w:rsidRPr="00B14302" w:rsidRDefault="0011594D" w:rsidP="00B14302">
                  <w:pPr>
                    <w:spacing w:after="0"/>
                    <w:ind w:right="45"/>
                    <w:jc w:val="center"/>
                    <w:rPr>
                      <w:lang w:eastAsia="ru-RU"/>
                    </w:rPr>
                  </w:pPr>
                </w:p>
              </w:tc>
            </w:tr>
          </w:tbl>
          <w:p w:rsidR="0011594D" w:rsidRPr="00B14302" w:rsidRDefault="0011594D" w:rsidP="00B14302">
            <w:pPr>
              <w:spacing w:after="111" w:line="239" w:lineRule="auto"/>
              <w:ind w:right="95"/>
            </w:pPr>
            <w:r w:rsidRPr="00B14302">
              <w:t xml:space="preserve">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 </w:t>
            </w:r>
          </w:p>
          <w:p w:rsidR="0011594D" w:rsidRPr="00B14302" w:rsidRDefault="0011594D" w:rsidP="00B14302">
            <w:pPr>
              <w:spacing w:after="108" w:line="239" w:lineRule="auto"/>
              <w:ind w:left="646"/>
            </w:pPr>
            <w:r w:rsidRPr="00B14302">
              <w:rPr>
                <w:i/>
              </w:rPr>
              <w:t xml:space="preserve">«Внутренняя политика Александра III способствовала прогрессивному развитию социальной и экономической сфер общественной жизни». </w:t>
            </w:r>
          </w:p>
          <w:p w:rsidR="0011594D" w:rsidRPr="00B14302" w:rsidRDefault="0011594D" w:rsidP="00B14302">
            <w:pPr>
              <w:spacing w:after="0" w:line="239" w:lineRule="auto"/>
              <w:ind w:left="646" w:right="96"/>
            </w:pPr>
            <w:r w:rsidRPr="00B14302">
              <w:t>Используя исторические знания, приведите два аргумента, которыми можно подтвердить данную точку зрения, и два аргумента, которыми можно опровергнуть её</w:t>
            </w:r>
            <w:r w:rsidRPr="00B14302">
              <w:rPr>
                <w:sz w:val="17"/>
              </w:rPr>
              <w:t xml:space="preserve">. </w:t>
            </w:r>
            <w:r w:rsidRPr="00B14302">
              <w:t>При изложении аргументов обязательно используйте исторические факты.</w:t>
            </w:r>
          </w:p>
          <w:p w:rsidR="0011594D" w:rsidRPr="00B14302" w:rsidRDefault="0011594D" w:rsidP="00B14302">
            <w:pPr>
              <w:spacing w:after="0"/>
              <w:ind w:left="647"/>
            </w:pPr>
            <w:r w:rsidRPr="00B14302">
              <w:t xml:space="preserve">Ответ запишите в следующем виде. </w:t>
            </w:r>
          </w:p>
          <w:p w:rsidR="0011594D" w:rsidRPr="00B14302" w:rsidRDefault="0011594D" w:rsidP="00B14302">
            <w:pPr>
              <w:spacing w:after="0"/>
              <w:ind w:left="895"/>
            </w:pPr>
            <w:r w:rsidRPr="00B14302">
              <w:rPr>
                <w:rFonts w:ascii="Arial" w:hAnsi="Arial" w:cs="Arial"/>
                <w:sz w:val="17"/>
              </w:rPr>
              <w:t xml:space="preserve">Аргументы в подтверждение:  </w:t>
            </w:r>
          </w:p>
          <w:p w:rsidR="0011594D" w:rsidRPr="00B14302" w:rsidRDefault="0011594D" w:rsidP="00B14302">
            <w:pPr>
              <w:numPr>
                <w:ilvl w:val="0"/>
                <w:numId w:val="16"/>
              </w:numPr>
              <w:spacing w:after="0"/>
              <w:ind w:hanging="194"/>
            </w:pPr>
            <w:r w:rsidRPr="00B14302">
              <w:rPr>
                <w:rFonts w:ascii="Arial" w:hAnsi="Arial" w:cs="Arial"/>
                <w:sz w:val="17"/>
              </w:rPr>
              <w:t xml:space="preserve">… </w:t>
            </w:r>
          </w:p>
          <w:p w:rsidR="0011594D" w:rsidRPr="00B14302" w:rsidRDefault="0011594D" w:rsidP="00B14302">
            <w:pPr>
              <w:numPr>
                <w:ilvl w:val="0"/>
                <w:numId w:val="16"/>
              </w:numPr>
              <w:spacing w:after="68"/>
              <w:ind w:hanging="194"/>
            </w:pPr>
            <w:r w:rsidRPr="00B14302">
              <w:rPr>
                <w:rFonts w:ascii="Arial" w:hAnsi="Arial" w:cs="Arial"/>
                <w:sz w:val="17"/>
              </w:rPr>
              <w:t xml:space="preserve">… </w:t>
            </w:r>
          </w:p>
          <w:p w:rsidR="0011594D" w:rsidRPr="00B14302" w:rsidRDefault="0011594D" w:rsidP="00B14302">
            <w:pPr>
              <w:spacing w:after="0"/>
              <w:ind w:left="895"/>
            </w:pPr>
            <w:r w:rsidRPr="00B14302">
              <w:rPr>
                <w:rFonts w:ascii="Arial" w:hAnsi="Arial" w:cs="Arial"/>
                <w:sz w:val="17"/>
              </w:rPr>
              <w:t xml:space="preserve">Аргументы в опровержение:  </w:t>
            </w:r>
          </w:p>
          <w:p w:rsidR="0011594D" w:rsidRPr="00B14302" w:rsidRDefault="0011594D" w:rsidP="00B14302">
            <w:pPr>
              <w:numPr>
                <w:ilvl w:val="0"/>
                <w:numId w:val="17"/>
              </w:numPr>
              <w:spacing w:after="34"/>
              <w:ind w:hanging="194"/>
            </w:pPr>
            <w:r w:rsidRPr="00B14302">
              <w:rPr>
                <w:rFonts w:ascii="Arial" w:hAnsi="Arial" w:cs="Arial"/>
                <w:sz w:val="17"/>
              </w:rPr>
              <w:t xml:space="preserve">… </w:t>
            </w:r>
          </w:p>
          <w:p w:rsidR="0011594D" w:rsidRPr="00B14302" w:rsidRDefault="0011594D" w:rsidP="00B14302">
            <w:pPr>
              <w:numPr>
                <w:ilvl w:val="0"/>
                <w:numId w:val="17"/>
              </w:numPr>
              <w:spacing w:after="0"/>
              <w:ind w:hanging="194"/>
            </w:pPr>
            <w:r w:rsidRPr="00B14302">
              <w:rPr>
                <w:rFonts w:ascii="Arial" w:hAnsi="Arial" w:cs="Arial"/>
                <w:sz w:val="17"/>
              </w:rPr>
              <w:t>…</w:t>
            </w:r>
          </w:p>
          <w:tbl>
            <w:tblPr>
              <w:tblpPr w:vertAnchor="text" w:tblpX="432" w:tblpYSpec="bottom"/>
              <w:tblOverlap w:val="never"/>
              <w:tblW w:w="512" w:type="dxa"/>
              <w:tblCellMar>
                <w:top w:w="69" w:type="dxa"/>
                <w:left w:w="159" w:type="dxa"/>
                <w:right w:w="111" w:type="dxa"/>
              </w:tblCellMar>
              <w:tblLook w:val="00A0"/>
            </w:tblPr>
            <w:tblGrid>
              <w:gridCol w:w="512"/>
            </w:tblGrid>
            <w:tr w:rsidR="0011594D" w:rsidRPr="00B14302" w:rsidTr="00B14302">
              <w:trPr>
                <w:trHeight w:val="277"/>
              </w:trPr>
              <w:tc>
                <w:tcPr>
                  <w:tcW w:w="512" w:type="dxa"/>
                  <w:tcBorders>
                    <w:top w:val="single" w:sz="4" w:space="0" w:color="000000"/>
                    <w:left w:val="single" w:sz="4" w:space="0" w:color="000000"/>
                    <w:bottom w:val="single" w:sz="4" w:space="0" w:color="000000"/>
                    <w:right w:val="single" w:sz="4" w:space="0" w:color="000000"/>
                  </w:tcBorders>
                </w:tcPr>
                <w:p w:rsidR="0011594D" w:rsidRPr="00B14302" w:rsidRDefault="0011594D" w:rsidP="00B14302">
                  <w:pPr>
                    <w:spacing w:after="0"/>
                    <w:rPr>
                      <w:lang w:eastAsia="ru-RU"/>
                    </w:rPr>
                  </w:pPr>
                  <w:r w:rsidRPr="00B14302">
                    <w:rPr>
                      <w:b/>
                      <w:lang w:eastAsia="ru-RU"/>
                    </w:rPr>
                    <w:t xml:space="preserve">20 </w:t>
                  </w:r>
                </w:p>
                <w:p w:rsidR="0011594D" w:rsidRPr="00B14302" w:rsidRDefault="0011594D" w:rsidP="00B14302">
                  <w:pPr>
                    <w:spacing w:after="0"/>
                    <w:ind w:right="45"/>
                    <w:jc w:val="center"/>
                    <w:rPr>
                      <w:lang w:eastAsia="ru-RU"/>
                    </w:rPr>
                  </w:pPr>
                </w:p>
              </w:tc>
            </w:tr>
          </w:tbl>
          <w:p w:rsidR="0011594D" w:rsidRPr="00B14302" w:rsidRDefault="0011594D" w:rsidP="00B14302">
            <w:pPr>
              <w:spacing w:after="24" w:line="238" w:lineRule="auto"/>
              <w:ind w:left="647"/>
            </w:pPr>
            <w:r w:rsidRPr="00B14302">
              <w:t xml:space="preserve">Ниже названы четыре исторических деятеля различных эпох. Выберите из них </w:t>
            </w:r>
            <w:r w:rsidRPr="00B14302">
              <w:rPr>
                <w:u w:val="single" w:color="000000"/>
              </w:rPr>
              <w:t>ОДНОГО</w:t>
            </w:r>
            <w:r w:rsidRPr="00B14302">
              <w:t xml:space="preserve"> и выполните задание. </w:t>
            </w:r>
          </w:p>
          <w:p w:rsidR="0011594D" w:rsidRPr="00B14302" w:rsidRDefault="0011594D" w:rsidP="00B14302">
            <w:pPr>
              <w:spacing w:after="0" w:line="245" w:lineRule="auto"/>
              <w:ind w:left="647"/>
            </w:pPr>
            <w:r w:rsidRPr="00B14302">
              <w:t xml:space="preserve">1) Дмитрий Донской; </w:t>
            </w:r>
            <w:r w:rsidRPr="00B14302">
              <w:tab/>
              <w:t xml:space="preserve">2) М.М. Сперанский; </w:t>
            </w:r>
            <w:r w:rsidRPr="00B14302">
              <w:tab/>
              <w:t xml:space="preserve">3) Уинстон </w:t>
            </w:r>
            <w:r w:rsidRPr="00B14302">
              <w:tab/>
              <w:t xml:space="preserve">Черчилль;  4) Н.С. Хрущёв. </w:t>
            </w:r>
          </w:p>
          <w:p w:rsidR="0011594D" w:rsidRPr="00B14302" w:rsidRDefault="0011594D" w:rsidP="00B14302">
            <w:pPr>
              <w:spacing w:after="164"/>
              <w:ind w:left="647"/>
            </w:pPr>
          </w:p>
          <w:p w:rsidR="0011594D" w:rsidRPr="00B14302" w:rsidRDefault="0011594D" w:rsidP="00B14302">
            <w:pPr>
              <w:spacing w:after="1" w:line="238" w:lineRule="auto"/>
              <w:ind w:left="647"/>
              <w:rPr>
                <w:sz w:val="2"/>
              </w:rPr>
            </w:pPr>
            <w:r w:rsidRPr="00B14302">
              <w:t xml:space="preserve">Укажите время жизни исторического деятеля (с точностью до десятилетия или части века).  </w:t>
            </w:r>
          </w:p>
        </w:tc>
        <w:tc>
          <w:tcPr>
            <w:tcW w:w="8166" w:type="dxa"/>
          </w:tcPr>
          <w:p w:rsidR="0011594D" w:rsidRPr="00B14302" w:rsidRDefault="0011594D" w:rsidP="00B14302">
            <w:pPr>
              <w:spacing w:after="0" w:line="240" w:lineRule="auto"/>
              <w:jc w:val="both"/>
            </w:pPr>
            <w:r w:rsidRPr="00B14302">
              <w:t>Укажите не менее двух направлений его деятельности и дайте их характеристику. Характеристика каждого из направлений деятельности должна содержать основные факты, относящиеся к этим направлениям.  Приведите результаты его деятельности по каждому из указанных Вами направлений.</w:t>
            </w:r>
          </w:p>
          <w:p w:rsidR="0011594D" w:rsidRPr="00B14302" w:rsidRDefault="0011594D" w:rsidP="00B14302">
            <w:pPr>
              <w:spacing w:after="0" w:line="240" w:lineRule="auto"/>
              <w:jc w:val="both"/>
            </w:pPr>
          </w:p>
        </w:tc>
      </w:tr>
      <w:tr w:rsidR="0011594D" w:rsidRPr="00B14302" w:rsidTr="00B14302">
        <w:trPr>
          <w:trHeight w:val="10903"/>
        </w:trPr>
        <w:tc>
          <w:tcPr>
            <w:tcW w:w="7994" w:type="dxa"/>
          </w:tcPr>
          <w:p w:rsidR="0011594D" w:rsidRPr="00B14302" w:rsidRDefault="0011594D" w:rsidP="00B14302">
            <w:pPr>
              <w:pStyle w:val="2"/>
              <w:spacing w:line="240" w:lineRule="auto"/>
              <w:jc w:val="center"/>
              <w:rPr>
                <w:b/>
                <w:color w:val="auto"/>
              </w:rPr>
            </w:pPr>
            <w:r w:rsidRPr="00B14302">
              <w:rPr>
                <w:b/>
                <w:color w:val="auto"/>
              </w:rPr>
              <w:lastRenderedPageBreak/>
              <w:t xml:space="preserve">Система оценивания экзаменационной работы по истории </w:t>
            </w:r>
          </w:p>
          <w:p w:rsidR="0011594D" w:rsidRPr="00B14302" w:rsidRDefault="0011594D" w:rsidP="00B14302">
            <w:pPr>
              <w:pStyle w:val="2"/>
              <w:spacing w:line="240" w:lineRule="auto"/>
              <w:jc w:val="center"/>
            </w:pPr>
            <w:r w:rsidRPr="00B14302">
              <w:rPr>
                <w:b/>
                <w:color w:val="auto"/>
              </w:rPr>
              <w:t xml:space="preserve">Часть 1 </w:t>
            </w:r>
          </w:p>
          <w:p w:rsidR="0011594D" w:rsidRPr="00B14302" w:rsidRDefault="0011594D" w:rsidP="00B14302">
            <w:pPr>
              <w:spacing w:after="0" w:line="240" w:lineRule="auto"/>
              <w:ind w:left="10"/>
              <w:jc w:val="both"/>
            </w:pPr>
            <w:r w:rsidRPr="00B14302">
              <w:t xml:space="preserve"> Задание с кратким ответом считается выполненным верно, если правильно </w:t>
            </w:r>
            <w:proofErr w:type="gramStart"/>
            <w:r w:rsidRPr="00B14302">
              <w:t>указаны</w:t>
            </w:r>
            <w:proofErr w:type="gramEnd"/>
            <w:r w:rsidRPr="00B14302">
              <w:t xml:space="preserve"> требуемое слово (словосочетание), цифра или последовательность цифр. </w:t>
            </w:r>
          </w:p>
          <w:p w:rsidR="0011594D" w:rsidRPr="00B14302" w:rsidRDefault="0011594D" w:rsidP="00B14302">
            <w:pPr>
              <w:spacing w:after="0" w:line="240" w:lineRule="auto"/>
              <w:ind w:left="10"/>
              <w:jc w:val="both"/>
            </w:pPr>
            <w:r w:rsidRPr="00B14302">
              <w:t xml:space="preserve">Полный правильный ответ на каждое из заданий 1–11,14-16 оценивается 1 баллом; неполный, неверный ответ или его отсутствие – 0 баллов. </w:t>
            </w:r>
          </w:p>
          <w:p w:rsidR="0011594D" w:rsidRPr="00B14302" w:rsidRDefault="0011594D" w:rsidP="00B14302">
            <w:pPr>
              <w:spacing w:after="0" w:line="240" w:lineRule="auto"/>
              <w:ind w:left="10"/>
              <w:jc w:val="both"/>
            </w:pPr>
            <w:r w:rsidRPr="00B14302">
              <w:t xml:space="preserve"> Полный правильный ответ на каждое из заданий 12,13,17 оценивается 2 баллами; если допущена одна ошибка – 1 балл; если допущено </w:t>
            </w:r>
            <w:proofErr w:type="gramStart"/>
            <w:r w:rsidRPr="00B14302">
              <w:t>две и более ошибок</w:t>
            </w:r>
            <w:proofErr w:type="gramEnd"/>
            <w:r w:rsidRPr="00B14302">
              <w:t xml:space="preserve"> или ответ отсутствует – 0 баллов. </w:t>
            </w:r>
          </w:p>
          <w:p w:rsidR="0011594D" w:rsidRPr="00B14302" w:rsidRDefault="0011594D" w:rsidP="00B14302">
            <w:pPr>
              <w:spacing w:after="0" w:line="240" w:lineRule="auto"/>
              <w:ind w:left="10"/>
            </w:pPr>
          </w:p>
          <w:tbl>
            <w:tblPr>
              <w:tblW w:w="5641" w:type="dxa"/>
              <w:tblInd w:w="768" w:type="dxa"/>
              <w:tblCellMar>
                <w:top w:w="48" w:type="dxa"/>
                <w:left w:w="115" w:type="dxa"/>
                <w:right w:w="115" w:type="dxa"/>
              </w:tblCellMar>
              <w:tblLook w:val="00A0"/>
            </w:tblPr>
            <w:tblGrid>
              <w:gridCol w:w="1325"/>
              <w:gridCol w:w="4316"/>
            </w:tblGrid>
            <w:tr w:rsidR="0011594D" w:rsidRPr="00B14302" w:rsidTr="00B14302">
              <w:trPr>
                <w:trHeight w:val="229"/>
              </w:trPr>
              <w:tc>
                <w:tcPr>
                  <w:tcW w:w="1325"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1"/>
                    <w:jc w:val="center"/>
                    <w:rPr>
                      <w:lang w:eastAsia="ru-RU"/>
                    </w:rPr>
                  </w:pPr>
                  <w:r w:rsidRPr="00B14302">
                    <w:rPr>
                      <w:lang w:eastAsia="ru-RU"/>
                    </w:rPr>
                    <w:t xml:space="preserve">№ задания </w:t>
                  </w:r>
                </w:p>
              </w:tc>
              <w:tc>
                <w:tcPr>
                  <w:tcW w:w="4316"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left="1"/>
                    <w:jc w:val="center"/>
                    <w:rPr>
                      <w:lang w:eastAsia="ru-RU"/>
                    </w:rPr>
                  </w:pPr>
                  <w:r w:rsidRPr="00B14302">
                    <w:rPr>
                      <w:lang w:eastAsia="ru-RU"/>
                    </w:rPr>
                    <w:t xml:space="preserve">Ответ </w:t>
                  </w:r>
                </w:p>
              </w:tc>
            </w:tr>
            <w:tr w:rsidR="0011594D" w:rsidRPr="00B14302" w:rsidTr="00B14302">
              <w:trPr>
                <w:trHeight w:val="229"/>
              </w:trPr>
              <w:tc>
                <w:tcPr>
                  <w:tcW w:w="1325"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jc w:val="center"/>
                    <w:rPr>
                      <w:lang w:eastAsia="ru-RU"/>
                    </w:rPr>
                  </w:pPr>
                  <w:r w:rsidRPr="00B14302">
                    <w:rPr>
                      <w:lang w:eastAsia="ru-RU"/>
                    </w:rPr>
                    <w:t xml:space="preserve">1 </w:t>
                  </w:r>
                </w:p>
              </w:tc>
              <w:tc>
                <w:tcPr>
                  <w:tcW w:w="4316"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jc w:val="center"/>
                    <w:rPr>
                      <w:lang w:eastAsia="ru-RU"/>
                    </w:rPr>
                  </w:pPr>
                  <w:r w:rsidRPr="00B14302">
                    <w:rPr>
                      <w:lang w:eastAsia="ru-RU"/>
                    </w:rPr>
                    <w:t xml:space="preserve">3 </w:t>
                  </w:r>
                </w:p>
              </w:tc>
            </w:tr>
            <w:tr w:rsidR="0011594D" w:rsidRPr="00B14302" w:rsidTr="00B14302">
              <w:trPr>
                <w:trHeight w:val="228"/>
              </w:trPr>
              <w:tc>
                <w:tcPr>
                  <w:tcW w:w="1325"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jc w:val="center"/>
                    <w:rPr>
                      <w:lang w:eastAsia="ru-RU"/>
                    </w:rPr>
                  </w:pPr>
                  <w:r w:rsidRPr="00B14302">
                    <w:rPr>
                      <w:lang w:eastAsia="ru-RU"/>
                    </w:rPr>
                    <w:t xml:space="preserve">2 </w:t>
                  </w:r>
                </w:p>
              </w:tc>
              <w:tc>
                <w:tcPr>
                  <w:tcW w:w="4316"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jc w:val="center"/>
                    <w:rPr>
                      <w:lang w:eastAsia="ru-RU"/>
                    </w:rPr>
                  </w:pPr>
                  <w:r w:rsidRPr="00B14302">
                    <w:rPr>
                      <w:lang w:eastAsia="ru-RU"/>
                    </w:rPr>
                    <w:t xml:space="preserve">1 </w:t>
                  </w:r>
                </w:p>
              </w:tc>
            </w:tr>
            <w:tr w:rsidR="0011594D" w:rsidRPr="00B14302" w:rsidTr="00B14302">
              <w:trPr>
                <w:trHeight w:val="229"/>
              </w:trPr>
              <w:tc>
                <w:tcPr>
                  <w:tcW w:w="1325"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jc w:val="center"/>
                    <w:rPr>
                      <w:lang w:eastAsia="ru-RU"/>
                    </w:rPr>
                  </w:pPr>
                  <w:r w:rsidRPr="00B14302">
                    <w:rPr>
                      <w:lang w:eastAsia="ru-RU"/>
                    </w:rPr>
                    <w:t xml:space="preserve">3 </w:t>
                  </w:r>
                </w:p>
              </w:tc>
              <w:tc>
                <w:tcPr>
                  <w:tcW w:w="4316"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jc w:val="center"/>
                    <w:rPr>
                      <w:lang w:eastAsia="ru-RU"/>
                    </w:rPr>
                  </w:pPr>
                  <w:r w:rsidRPr="00B14302">
                    <w:rPr>
                      <w:lang w:eastAsia="ru-RU"/>
                    </w:rPr>
                    <w:t xml:space="preserve">2 </w:t>
                  </w:r>
                </w:p>
              </w:tc>
            </w:tr>
            <w:tr w:rsidR="0011594D" w:rsidRPr="00B14302" w:rsidTr="00B14302">
              <w:trPr>
                <w:trHeight w:val="229"/>
              </w:trPr>
              <w:tc>
                <w:tcPr>
                  <w:tcW w:w="1325"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jc w:val="center"/>
                    <w:rPr>
                      <w:lang w:eastAsia="ru-RU"/>
                    </w:rPr>
                  </w:pPr>
                  <w:r w:rsidRPr="00B14302">
                    <w:rPr>
                      <w:lang w:eastAsia="ru-RU"/>
                    </w:rPr>
                    <w:t xml:space="preserve">4 </w:t>
                  </w:r>
                </w:p>
              </w:tc>
              <w:tc>
                <w:tcPr>
                  <w:tcW w:w="4316"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jc w:val="center"/>
                    <w:rPr>
                      <w:lang w:eastAsia="ru-RU"/>
                    </w:rPr>
                  </w:pPr>
                  <w:r w:rsidRPr="00B14302">
                    <w:rPr>
                      <w:lang w:eastAsia="ru-RU"/>
                    </w:rPr>
                    <w:t xml:space="preserve">2 </w:t>
                  </w:r>
                </w:p>
              </w:tc>
            </w:tr>
            <w:tr w:rsidR="0011594D" w:rsidRPr="00B14302" w:rsidTr="00B14302">
              <w:trPr>
                <w:trHeight w:val="228"/>
              </w:trPr>
              <w:tc>
                <w:tcPr>
                  <w:tcW w:w="1325"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jc w:val="center"/>
                    <w:rPr>
                      <w:lang w:eastAsia="ru-RU"/>
                    </w:rPr>
                  </w:pPr>
                  <w:r w:rsidRPr="00B14302">
                    <w:rPr>
                      <w:lang w:eastAsia="ru-RU"/>
                    </w:rPr>
                    <w:t xml:space="preserve">5 </w:t>
                  </w:r>
                </w:p>
              </w:tc>
              <w:tc>
                <w:tcPr>
                  <w:tcW w:w="4316"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jc w:val="center"/>
                    <w:rPr>
                      <w:lang w:eastAsia="ru-RU"/>
                    </w:rPr>
                  </w:pPr>
                  <w:r w:rsidRPr="00B14302">
                    <w:rPr>
                      <w:lang w:eastAsia="ru-RU"/>
                    </w:rPr>
                    <w:t xml:space="preserve">1 </w:t>
                  </w:r>
                </w:p>
              </w:tc>
            </w:tr>
            <w:tr w:rsidR="0011594D" w:rsidRPr="00B14302" w:rsidTr="00B14302">
              <w:trPr>
                <w:trHeight w:val="229"/>
              </w:trPr>
              <w:tc>
                <w:tcPr>
                  <w:tcW w:w="1325"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jc w:val="center"/>
                    <w:rPr>
                      <w:lang w:eastAsia="ru-RU"/>
                    </w:rPr>
                  </w:pPr>
                  <w:r w:rsidRPr="00B14302">
                    <w:rPr>
                      <w:lang w:eastAsia="ru-RU"/>
                    </w:rPr>
                    <w:t xml:space="preserve">6 </w:t>
                  </w:r>
                </w:p>
              </w:tc>
              <w:tc>
                <w:tcPr>
                  <w:tcW w:w="4316"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jc w:val="center"/>
                    <w:rPr>
                      <w:lang w:eastAsia="ru-RU"/>
                    </w:rPr>
                  </w:pPr>
                  <w:r w:rsidRPr="00B14302">
                    <w:rPr>
                      <w:lang w:eastAsia="ru-RU"/>
                    </w:rPr>
                    <w:t xml:space="preserve">3 </w:t>
                  </w:r>
                </w:p>
              </w:tc>
            </w:tr>
            <w:tr w:rsidR="0011594D" w:rsidRPr="00B14302" w:rsidTr="00B14302">
              <w:trPr>
                <w:trHeight w:val="229"/>
              </w:trPr>
              <w:tc>
                <w:tcPr>
                  <w:tcW w:w="1325"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jc w:val="center"/>
                    <w:rPr>
                      <w:lang w:eastAsia="ru-RU"/>
                    </w:rPr>
                  </w:pPr>
                  <w:r w:rsidRPr="00B14302">
                    <w:rPr>
                      <w:lang w:eastAsia="ru-RU"/>
                    </w:rPr>
                    <w:t xml:space="preserve">7 </w:t>
                  </w:r>
                </w:p>
              </w:tc>
              <w:tc>
                <w:tcPr>
                  <w:tcW w:w="4316"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jc w:val="center"/>
                    <w:rPr>
                      <w:lang w:eastAsia="ru-RU"/>
                    </w:rPr>
                  </w:pPr>
                  <w:r w:rsidRPr="00B14302">
                    <w:rPr>
                      <w:lang w:eastAsia="ru-RU"/>
                    </w:rPr>
                    <w:t xml:space="preserve">3 </w:t>
                  </w:r>
                </w:p>
              </w:tc>
            </w:tr>
            <w:tr w:rsidR="0011594D" w:rsidRPr="00B14302" w:rsidTr="00B14302">
              <w:trPr>
                <w:trHeight w:val="229"/>
              </w:trPr>
              <w:tc>
                <w:tcPr>
                  <w:tcW w:w="1325"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jc w:val="center"/>
                    <w:rPr>
                      <w:lang w:eastAsia="ru-RU"/>
                    </w:rPr>
                  </w:pPr>
                  <w:r w:rsidRPr="00B14302">
                    <w:rPr>
                      <w:lang w:eastAsia="ru-RU"/>
                    </w:rPr>
                    <w:t xml:space="preserve">8 </w:t>
                  </w:r>
                </w:p>
              </w:tc>
              <w:tc>
                <w:tcPr>
                  <w:tcW w:w="4316"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jc w:val="center"/>
                    <w:rPr>
                      <w:lang w:eastAsia="ru-RU"/>
                    </w:rPr>
                  </w:pPr>
                  <w:r w:rsidRPr="00B14302">
                    <w:rPr>
                      <w:lang w:eastAsia="ru-RU"/>
                    </w:rPr>
                    <w:t xml:space="preserve">1 </w:t>
                  </w:r>
                </w:p>
              </w:tc>
            </w:tr>
            <w:tr w:rsidR="0011594D" w:rsidRPr="00B14302" w:rsidTr="00B14302">
              <w:trPr>
                <w:trHeight w:val="229"/>
              </w:trPr>
              <w:tc>
                <w:tcPr>
                  <w:tcW w:w="1325"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jc w:val="center"/>
                    <w:rPr>
                      <w:lang w:eastAsia="ru-RU"/>
                    </w:rPr>
                  </w:pPr>
                  <w:r w:rsidRPr="00B14302">
                    <w:rPr>
                      <w:lang w:eastAsia="ru-RU"/>
                    </w:rPr>
                    <w:t xml:space="preserve">9 </w:t>
                  </w:r>
                </w:p>
              </w:tc>
              <w:tc>
                <w:tcPr>
                  <w:tcW w:w="4316"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jc w:val="center"/>
                    <w:rPr>
                      <w:lang w:eastAsia="ru-RU"/>
                    </w:rPr>
                  </w:pPr>
                  <w:r w:rsidRPr="00B14302">
                    <w:rPr>
                      <w:lang w:eastAsia="ru-RU"/>
                    </w:rPr>
                    <w:t>4</w:t>
                  </w:r>
                </w:p>
              </w:tc>
            </w:tr>
            <w:tr w:rsidR="0011594D" w:rsidRPr="00B14302" w:rsidTr="00B14302">
              <w:trPr>
                <w:trHeight w:val="229"/>
              </w:trPr>
              <w:tc>
                <w:tcPr>
                  <w:tcW w:w="1325"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1"/>
                    <w:jc w:val="center"/>
                    <w:rPr>
                      <w:lang w:eastAsia="ru-RU"/>
                    </w:rPr>
                  </w:pPr>
                  <w:r w:rsidRPr="00B14302">
                    <w:rPr>
                      <w:lang w:eastAsia="ru-RU"/>
                    </w:rPr>
                    <w:t xml:space="preserve">10 </w:t>
                  </w:r>
                </w:p>
              </w:tc>
              <w:tc>
                <w:tcPr>
                  <w:tcW w:w="4316"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jc w:val="center"/>
                    <w:rPr>
                      <w:lang w:eastAsia="ru-RU"/>
                    </w:rPr>
                  </w:pPr>
                  <w:r w:rsidRPr="00B14302">
                    <w:rPr>
                      <w:lang w:eastAsia="ru-RU"/>
                    </w:rPr>
                    <w:t>1</w:t>
                  </w:r>
                </w:p>
              </w:tc>
            </w:tr>
            <w:tr w:rsidR="0011594D" w:rsidRPr="00B14302" w:rsidTr="00B14302">
              <w:trPr>
                <w:trHeight w:val="229"/>
              </w:trPr>
              <w:tc>
                <w:tcPr>
                  <w:tcW w:w="1325"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1"/>
                    <w:jc w:val="center"/>
                    <w:rPr>
                      <w:lang w:eastAsia="ru-RU"/>
                    </w:rPr>
                  </w:pPr>
                  <w:r w:rsidRPr="00B14302">
                    <w:rPr>
                      <w:lang w:eastAsia="ru-RU"/>
                    </w:rPr>
                    <w:t>11</w:t>
                  </w:r>
                </w:p>
              </w:tc>
              <w:tc>
                <w:tcPr>
                  <w:tcW w:w="4316"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jc w:val="center"/>
                    <w:rPr>
                      <w:lang w:eastAsia="ru-RU"/>
                    </w:rPr>
                  </w:pPr>
                  <w:r w:rsidRPr="00B14302">
                    <w:rPr>
                      <w:lang w:eastAsia="ru-RU"/>
                    </w:rPr>
                    <w:t xml:space="preserve">13245 </w:t>
                  </w:r>
                </w:p>
              </w:tc>
            </w:tr>
            <w:tr w:rsidR="0011594D" w:rsidRPr="00B14302" w:rsidTr="00B14302">
              <w:trPr>
                <w:trHeight w:val="229"/>
              </w:trPr>
              <w:tc>
                <w:tcPr>
                  <w:tcW w:w="1325"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1"/>
                    <w:jc w:val="center"/>
                    <w:rPr>
                      <w:lang w:eastAsia="ru-RU"/>
                    </w:rPr>
                  </w:pPr>
                  <w:r w:rsidRPr="00B14302">
                    <w:rPr>
                      <w:lang w:eastAsia="ru-RU"/>
                    </w:rPr>
                    <w:t xml:space="preserve">12 </w:t>
                  </w:r>
                </w:p>
              </w:tc>
              <w:tc>
                <w:tcPr>
                  <w:tcW w:w="4316"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jc w:val="center"/>
                    <w:rPr>
                      <w:lang w:eastAsia="ru-RU"/>
                    </w:rPr>
                  </w:pPr>
                  <w:r w:rsidRPr="00B14302">
                    <w:rPr>
                      <w:lang w:eastAsia="ru-RU"/>
                    </w:rPr>
                    <w:t xml:space="preserve">246 </w:t>
                  </w:r>
                </w:p>
              </w:tc>
            </w:tr>
            <w:tr w:rsidR="0011594D" w:rsidRPr="00B14302" w:rsidTr="00B14302">
              <w:trPr>
                <w:trHeight w:val="228"/>
              </w:trPr>
              <w:tc>
                <w:tcPr>
                  <w:tcW w:w="1325"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1"/>
                    <w:jc w:val="center"/>
                    <w:rPr>
                      <w:lang w:eastAsia="ru-RU"/>
                    </w:rPr>
                  </w:pPr>
                  <w:r w:rsidRPr="00B14302">
                    <w:rPr>
                      <w:lang w:eastAsia="ru-RU"/>
                    </w:rPr>
                    <w:t xml:space="preserve">13 </w:t>
                  </w:r>
                </w:p>
              </w:tc>
              <w:tc>
                <w:tcPr>
                  <w:tcW w:w="4316"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jc w:val="center"/>
                    <w:rPr>
                      <w:lang w:eastAsia="ru-RU"/>
                    </w:rPr>
                  </w:pPr>
                  <w:r w:rsidRPr="00B14302">
                    <w:rPr>
                      <w:lang w:eastAsia="ru-RU"/>
                    </w:rPr>
                    <w:t xml:space="preserve">3142 </w:t>
                  </w:r>
                </w:p>
              </w:tc>
            </w:tr>
            <w:tr w:rsidR="0011594D" w:rsidRPr="00B14302" w:rsidTr="00B14302">
              <w:trPr>
                <w:trHeight w:val="229"/>
              </w:trPr>
              <w:tc>
                <w:tcPr>
                  <w:tcW w:w="1325"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1"/>
                    <w:jc w:val="center"/>
                    <w:rPr>
                      <w:lang w:eastAsia="ru-RU"/>
                    </w:rPr>
                  </w:pPr>
                  <w:r w:rsidRPr="00B14302">
                    <w:rPr>
                      <w:lang w:eastAsia="ru-RU"/>
                    </w:rPr>
                    <w:t xml:space="preserve">14 </w:t>
                  </w:r>
                </w:p>
              </w:tc>
              <w:tc>
                <w:tcPr>
                  <w:tcW w:w="4316"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jc w:val="center"/>
                    <w:rPr>
                      <w:lang w:eastAsia="ru-RU"/>
                    </w:rPr>
                  </w:pPr>
                  <w:r w:rsidRPr="00B14302">
                    <w:rPr>
                      <w:lang w:eastAsia="ru-RU"/>
                    </w:rPr>
                    <w:t xml:space="preserve">4 </w:t>
                  </w:r>
                </w:p>
              </w:tc>
            </w:tr>
            <w:tr w:rsidR="0011594D" w:rsidRPr="00B14302" w:rsidTr="00B14302">
              <w:trPr>
                <w:trHeight w:val="229"/>
              </w:trPr>
              <w:tc>
                <w:tcPr>
                  <w:tcW w:w="1325"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1"/>
                    <w:jc w:val="center"/>
                    <w:rPr>
                      <w:lang w:eastAsia="ru-RU"/>
                    </w:rPr>
                  </w:pPr>
                  <w:r w:rsidRPr="00B14302">
                    <w:rPr>
                      <w:lang w:eastAsia="ru-RU"/>
                    </w:rPr>
                    <w:t xml:space="preserve">15 </w:t>
                  </w:r>
                </w:p>
              </w:tc>
              <w:tc>
                <w:tcPr>
                  <w:tcW w:w="4316"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left="1"/>
                    <w:jc w:val="center"/>
                    <w:rPr>
                      <w:lang w:eastAsia="ru-RU"/>
                    </w:rPr>
                  </w:pPr>
                  <w:r w:rsidRPr="00B14302">
                    <w:rPr>
                      <w:lang w:eastAsia="ru-RU"/>
                    </w:rPr>
                    <w:t xml:space="preserve">закрепощением &lt;или&gt; закрепощение </w:t>
                  </w:r>
                </w:p>
              </w:tc>
            </w:tr>
            <w:tr w:rsidR="0011594D" w:rsidRPr="00B14302" w:rsidTr="00B14302">
              <w:trPr>
                <w:trHeight w:val="228"/>
              </w:trPr>
              <w:tc>
                <w:tcPr>
                  <w:tcW w:w="1325"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1"/>
                    <w:jc w:val="center"/>
                    <w:rPr>
                      <w:lang w:eastAsia="ru-RU"/>
                    </w:rPr>
                  </w:pPr>
                  <w:r w:rsidRPr="00B14302">
                    <w:rPr>
                      <w:lang w:eastAsia="ru-RU"/>
                    </w:rPr>
                    <w:t xml:space="preserve">16 </w:t>
                  </w:r>
                </w:p>
              </w:tc>
              <w:tc>
                <w:tcPr>
                  <w:tcW w:w="4316"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jc w:val="center"/>
                    <w:rPr>
                      <w:lang w:eastAsia="ru-RU"/>
                    </w:rPr>
                  </w:pPr>
                  <w:r w:rsidRPr="00B14302">
                    <w:rPr>
                      <w:lang w:eastAsia="ru-RU"/>
                    </w:rPr>
                    <w:t xml:space="preserve">673528 </w:t>
                  </w:r>
                </w:p>
              </w:tc>
            </w:tr>
            <w:tr w:rsidR="0011594D" w:rsidRPr="00B14302" w:rsidTr="00B14302">
              <w:trPr>
                <w:trHeight w:val="229"/>
              </w:trPr>
              <w:tc>
                <w:tcPr>
                  <w:tcW w:w="1325"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1"/>
                    <w:jc w:val="center"/>
                    <w:rPr>
                      <w:lang w:eastAsia="ru-RU"/>
                    </w:rPr>
                  </w:pPr>
                  <w:r w:rsidRPr="00B14302">
                    <w:rPr>
                      <w:lang w:eastAsia="ru-RU"/>
                    </w:rPr>
                    <w:t xml:space="preserve">17 </w:t>
                  </w:r>
                </w:p>
              </w:tc>
              <w:tc>
                <w:tcPr>
                  <w:tcW w:w="4316"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jc w:val="center"/>
                    <w:rPr>
                      <w:lang w:eastAsia="ru-RU"/>
                    </w:rPr>
                  </w:pPr>
                  <w:r w:rsidRPr="00B14302">
                    <w:rPr>
                      <w:lang w:eastAsia="ru-RU"/>
                    </w:rPr>
                    <w:t xml:space="preserve">346 </w:t>
                  </w:r>
                </w:p>
              </w:tc>
            </w:tr>
          </w:tbl>
          <w:p w:rsidR="0011594D" w:rsidRPr="00B14302" w:rsidRDefault="0011594D" w:rsidP="00B14302">
            <w:pPr>
              <w:spacing w:after="0" w:line="240" w:lineRule="auto"/>
            </w:pPr>
          </w:p>
        </w:tc>
        <w:tc>
          <w:tcPr>
            <w:tcW w:w="8166" w:type="dxa"/>
          </w:tcPr>
          <w:p w:rsidR="0011594D" w:rsidRPr="00B14302" w:rsidRDefault="0011594D" w:rsidP="00B14302">
            <w:pPr>
              <w:pStyle w:val="2"/>
              <w:spacing w:line="240" w:lineRule="auto"/>
              <w:jc w:val="center"/>
              <w:rPr>
                <w:b/>
                <w:color w:val="auto"/>
              </w:rPr>
            </w:pPr>
            <w:r w:rsidRPr="00B14302">
              <w:rPr>
                <w:b/>
                <w:color w:val="auto"/>
              </w:rPr>
              <w:t xml:space="preserve">Часть 2 </w:t>
            </w:r>
          </w:p>
          <w:p w:rsidR="0011594D" w:rsidRPr="00B14302" w:rsidRDefault="0011594D" w:rsidP="00B14302">
            <w:pPr>
              <w:pStyle w:val="2"/>
              <w:spacing w:line="240" w:lineRule="auto"/>
              <w:jc w:val="center"/>
              <w:rPr>
                <w:b/>
                <w:color w:val="auto"/>
              </w:rPr>
            </w:pPr>
            <w:r w:rsidRPr="00B14302">
              <w:rPr>
                <w:b/>
                <w:color w:val="auto"/>
              </w:rPr>
              <w:t xml:space="preserve">Критерии оценивания заданий с развёрнутым ответом </w:t>
            </w:r>
          </w:p>
          <w:p w:rsidR="0011594D" w:rsidRPr="00B14302" w:rsidRDefault="0011594D" w:rsidP="00B14302">
            <w:pPr>
              <w:spacing w:after="0" w:line="240" w:lineRule="auto"/>
            </w:pPr>
          </w:p>
          <w:tbl>
            <w:tblPr>
              <w:tblpPr w:vertAnchor="text" w:tblpX="432" w:tblpY="38"/>
              <w:tblOverlap w:val="never"/>
              <w:tblW w:w="512" w:type="dxa"/>
              <w:tblCellMar>
                <w:top w:w="69" w:type="dxa"/>
                <w:left w:w="159" w:type="dxa"/>
                <w:right w:w="111" w:type="dxa"/>
              </w:tblCellMar>
              <w:tblLook w:val="00A0"/>
            </w:tblPr>
            <w:tblGrid>
              <w:gridCol w:w="512"/>
            </w:tblGrid>
            <w:tr w:rsidR="0011594D" w:rsidRPr="00B14302" w:rsidTr="00B14302">
              <w:trPr>
                <w:trHeight w:val="276"/>
              </w:trPr>
              <w:tc>
                <w:tcPr>
                  <w:tcW w:w="512" w:type="dxa"/>
                  <w:tcBorders>
                    <w:top w:val="single" w:sz="4" w:space="0" w:color="000000"/>
                    <w:left w:val="single" w:sz="4" w:space="0" w:color="000000"/>
                    <w:bottom w:val="single" w:sz="4" w:space="0" w:color="000000"/>
                    <w:right w:val="single" w:sz="4" w:space="0" w:color="000000"/>
                  </w:tcBorders>
                </w:tcPr>
                <w:p w:rsidR="0011594D" w:rsidRPr="00B14302" w:rsidRDefault="0011594D" w:rsidP="00B14302">
                  <w:pPr>
                    <w:spacing w:after="0"/>
                    <w:rPr>
                      <w:lang w:eastAsia="ru-RU"/>
                    </w:rPr>
                  </w:pPr>
                  <w:r w:rsidRPr="00B14302">
                    <w:rPr>
                      <w:b/>
                      <w:lang w:eastAsia="ru-RU"/>
                    </w:rPr>
                    <w:t xml:space="preserve">18 </w:t>
                  </w:r>
                </w:p>
                <w:p w:rsidR="0011594D" w:rsidRPr="00B14302" w:rsidRDefault="0011594D" w:rsidP="00B14302">
                  <w:pPr>
                    <w:spacing w:after="0"/>
                    <w:ind w:right="45"/>
                    <w:jc w:val="center"/>
                    <w:rPr>
                      <w:lang w:eastAsia="ru-RU"/>
                    </w:rPr>
                  </w:pPr>
                </w:p>
              </w:tc>
            </w:tr>
          </w:tbl>
          <w:p w:rsidR="0011594D" w:rsidRPr="00B14302" w:rsidRDefault="0011594D" w:rsidP="00B14302">
            <w:pPr>
              <w:spacing w:after="0"/>
              <w:ind w:left="647"/>
            </w:pPr>
            <w:r w:rsidRPr="00B14302">
              <w:t>Многие города Древней Руси возникали на берегах рек. Объясните, в чём состояли преимущества такого расположения города (приведите три объяснения).</w:t>
            </w:r>
          </w:p>
          <w:p w:rsidR="0011594D" w:rsidRPr="00B14302" w:rsidRDefault="0011594D" w:rsidP="00B14302">
            <w:pPr>
              <w:spacing w:after="0"/>
              <w:ind w:left="647"/>
            </w:pPr>
          </w:p>
          <w:tbl>
            <w:tblPr>
              <w:tblW w:w="6532" w:type="dxa"/>
              <w:tblInd w:w="646" w:type="dxa"/>
              <w:tblCellMar>
                <w:top w:w="48" w:type="dxa"/>
                <w:left w:w="74" w:type="dxa"/>
                <w:right w:w="26" w:type="dxa"/>
              </w:tblCellMar>
              <w:tblLook w:val="00A0"/>
            </w:tblPr>
            <w:tblGrid>
              <w:gridCol w:w="5789"/>
              <w:gridCol w:w="60"/>
              <w:gridCol w:w="683"/>
            </w:tblGrid>
            <w:tr w:rsidR="0011594D" w:rsidRPr="00B14302" w:rsidTr="00B14302">
              <w:trPr>
                <w:trHeight w:val="420"/>
              </w:trPr>
              <w:tc>
                <w:tcPr>
                  <w:tcW w:w="5789"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49"/>
                    <w:jc w:val="center"/>
                    <w:rPr>
                      <w:lang w:eastAsia="ru-RU"/>
                    </w:rPr>
                  </w:pPr>
                  <w:r w:rsidRPr="00B14302">
                    <w:rPr>
                      <w:b/>
                      <w:lang w:eastAsia="ru-RU"/>
                    </w:rPr>
                    <w:t xml:space="preserve">Содержание верного ответа и указания по оцениванию </w:t>
                  </w:r>
                </w:p>
                <w:p w:rsidR="0011594D" w:rsidRPr="00B14302" w:rsidRDefault="0011594D" w:rsidP="00B14302">
                  <w:pPr>
                    <w:spacing w:after="0"/>
                    <w:ind w:right="49"/>
                    <w:jc w:val="center"/>
                    <w:rPr>
                      <w:lang w:eastAsia="ru-RU"/>
                    </w:rPr>
                  </w:pPr>
                  <w:r w:rsidRPr="00B14302">
                    <w:rPr>
                      <w:sz w:val="17"/>
                      <w:lang w:eastAsia="ru-RU"/>
                    </w:rPr>
                    <w:t>(допускаются иные формулировки ответа, не искажающие его смысла)</w:t>
                  </w:r>
                </w:p>
              </w:tc>
              <w:tc>
                <w:tcPr>
                  <w:tcW w:w="743" w:type="dxa"/>
                  <w:gridSpan w:val="2"/>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left="1"/>
                    <w:rPr>
                      <w:lang w:eastAsia="ru-RU"/>
                    </w:rPr>
                  </w:pPr>
                  <w:r w:rsidRPr="00B14302">
                    <w:rPr>
                      <w:b/>
                      <w:lang w:eastAsia="ru-RU"/>
                    </w:rPr>
                    <w:t xml:space="preserve">Баллы </w:t>
                  </w:r>
                </w:p>
              </w:tc>
            </w:tr>
            <w:tr w:rsidR="0011594D" w:rsidRPr="00B14302" w:rsidTr="00B14302">
              <w:trPr>
                <w:trHeight w:val="2228"/>
              </w:trPr>
              <w:tc>
                <w:tcPr>
                  <w:tcW w:w="5789"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rPr>
                      <w:lang w:eastAsia="ru-RU"/>
                    </w:rPr>
                  </w:pPr>
                  <w:r w:rsidRPr="00B14302">
                    <w:rPr>
                      <w:lang w:eastAsia="ru-RU"/>
                    </w:rPr>
                    <w:t xml:space="preserve">Могут быть приведены следующие </w:t>
                  </w:r>
                  <w:r w:rsidRPr="00B14302">
                    <w:rPr>
                      <w:u w:val="single" w:color="000000"/>
                      <w:lang w:eastAsia="ru-RU"/>
                    </w:rPr>
                    <w:t>объяснения</w:t>
                  </w:r>
                  <w:r w:rsidRPr="00B14302">
                    <w:rPr>
                      <w:lang w:eastAsia="ru-RU"/>
                    </w:rPr>
                    <w:t xml:space="preserve">: </w:t>
                  </w:r>
                </w:p>
                <w:p w:rsidR="0011594D" w:rsidRPr="00B14302" w:rsidRDefault="0011594D" w:rsidP="00B14302">
                  <w:pPr>
                    <w:numPr>
                      <w:ilvl w:val="0"/>
                      <w:numId w:val="18"/>
                    </w:numPr>
                    <w:spacing w:after="1" w:line="238" w:lineRule="auto"/>
                    <w:ind w:right="49"/>
                    <w:jc w:val="both"/>
                    <w:rPr>
                      <w:lang w:eastAsia="ru-RU"/>
                    </w:rPr>
                  </w:pPr>
                  <w:r w:rsidRPr="00B14302">
                    <w:rPr>
                      <w:lang w:eastAsia="ru-RU"/>
                    </w:rPr>
                    <w:t xml:space="preserve">расположение города на берегу реки облегчало его торговые связи, поскольку в Древней Руси водные пути зачастую были более удобными, чем сухопутные; </w:t>
                  </w:r>
                </w:p>
                <w:p w:rsidR="0011594D" w:rsidRPr="00B14302" w:rsidRDefault="0011594D" w:rsidP="00B14302">
                  <w:pPr>
                    <w:numPr>
                      <w:ilvl w:val="0"/>
                      <w:numId w:val="18"/>
                    </w:numPr>
                    <w:spacing w:after="0" w:line="238" w:lineRule="auto"/>
                    <w:ind w:right="49"/>
                    <w:jc w:val="both"/>
                    <w:rPr>
                      <w:lang w:eastAsia="ru-RU"/>
                    </w:rPr>
                  </w:pPr>
                  <w:r w:rsidRPr="00B14302">
                    <w:rPr>
                      <w:lang w:eastAsia="ru-RU"/>
                    </w:rPr>
                    <w:t xml:space="preserve">расположение на берегу реки (особенно высоком) делало город менее уязвимым для врагов в случае штурма;  </w:t>
                  </w:r>
                </w:p>
                <w:p w:rsidR="0011594D" w:rsidRPr="00B14302" w:rsidRDefault="0011594D" w:rsidP="00B14302">
                  <w:pPr>
                    <w:numPr>
                      <w:ilvl w:val="0"/>
                      <w:numId w:val="18"/>
                    </w:numPr>
                    <w:spacing w:after="0"/>
                    <w:ind w:right="49"/>
                    <w:jc w:val="both"/>
                    <w:rPr>
                      <w:lang w:eastAsia="ru-RU"/>
                    </w:rPr>
                  </w:pPr>
                  <w:r w:rsidRPr="00B14302">
                    <w:rPr>
                      <w:lang w:eastAsia="ru-RU"/>
                    </w:rPr>
                    <w:t xml:space="preserve">город, расположенный на берегу реки, имел больше шансов успешно справиться с пожарами, поскольку большинство построек в Древней Руси были деревянными. Могут быть приведены другие объяснения </w:t>
                  </w:r>
                </w:p>
              </w:tc>
              <w:tc>
                <w:tcPr>
                  <w:tcW w:w="743" w:type="dxa"/>
                  <w:gridSpan w:val="2"/>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left="1"/>
                    <w:jc w:val="center"/>
                    <w:rPr>
                      <w:lang w:eastAsia="ru-RU"/>
                    </w:rPr>
                  </w:pPr>
                </w:p>
              </w:tc>
            </w:tr>
            <w:tr w:rsidR="0011594D" w:rsidRPr="00B14302" w:rsidTr="00B14302">
              <w:trPr>
                <w:trHeight w:val="229"/>
              </w:trPr>
              <w:tc>
                <w:tcPr>
                  <w:tcW w:w="5789"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rPr>
                      <w:lang w:eastAsia="ru-RU"/>
                    </w:rPr>
                  </w:pPr>
                  <w:r w:rsidRPr="00B14302">
                    <w:rPr>
                      <w:lang w:eastAsia="ru-RU"/>
                    </w:rPr>
                    <w:t xml:space="preserve">Правильно приведены три объяснения </w:t>
                  </w:r>
                </w:p>
              </w:tc>
              <w:tc>
                <w:tcPr>
                  <w:tcW w:w="743" w:type="dxa"/>
                  <w:gridSpan w:val="2"/>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49"/>
                    <w:jc w:val="center"/>
                    <w:rPr>
                      <w:lang w:eastAsia="ru-RU"/>
                    </w:rPr>
                  </w:pPr>
                  <w:r w:rsidRPr="00B14302">
                    <w:rPr>
                      <w:lang w:eastAsia="ru-RU"/>
                    </w:rPr>
                    <w:t xml:space="preserve">3 </w:t>
                  </w:r>
                </w:p>
              </w:tc>
            </w:tr>
            <w:tr w:rsidR="0011594D" w:rsidRPr="00B14302" w:rsidTr="00B14302">
              <w:trPr>
                <w:trHeight w:val="228"/>
              </w:trPr>
              <w:tc>
                <w:tcPr>
                  <w:tcW w:w="5789"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rPr>
                      <w:lang w:eastAsia="ru-RU"/>
                    </w:rPr>
                  </w:pPr>
                  <w:r w:rsidRPr="00B14302">
                    <w:rPr>
                      <w:lang w:eastAsia="ru-RU"/>
                    </w:rPr>
                    <w:t xml:space="preserve">Правильно приведены два объяснения </w:t>
                  </w:r>
                </w:p>
              </w:tc>
              <w:tc>
                <w:tcPr>
                  <w:tcW w:w="743" w:type="dxa"/>
                  <w:gridSpan w:val="2"/>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49"/>
                    <w:jc w:val="center"/>
                    <w:rPr>
                      <w:lang w:eastAsia="ru-RU"/>
                    </w:rPr>
                  </w:pPr>
                  <w:r w:rsidRPr="00B14302">
                    <w:rPr>
                      <w:lang w:eastAsia="ru-RU"/>
                    </w:rPr>
                    <w:t xml:space="preserve">2 </w:t>
                  </w:r>
                </w:p>
              </w:tc>
            </w:tr>
            <w:tr w:rsidR="0011594D" w:rsidRPr="00B14302" w:rsidTr="00B14302">
              <w:trPr>
                <w:trHeight w:val="229"/>
              </w:trPr>
              <w:tc>
                <w:tcPr>
                  <w:tcW w:w="5789"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rPr>
                      <w:lang w:eastAsia="ru-RU"/>
                    </w:rPr>
                  </w:pPr>
                  <w:r w:rsidRPr="00B14302">
                    <w:rPr>
                      <w:lang w:eastAsia="ru-RU"/>
                    </w:rPr>
                    <w:t xml:space="preserve">Правильно приведено одно объяснение </w:t>
                  </w:r>
                </w:p>
              </w:tc>
              <w:tc>
                <w:tcPr>
                  <w:tcW w:w="743" w:type="dxa"/>
                  <w:gridSpan w:val="2"/>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49"/>
                    <w:jc w:val="center"/>
                    <w:rPr>
                      <w:lang w:eastAsia="ru-RU"/>
                    </w:rPr>
                  </w:pPr>
                  <w:r w:rsidRPr="00B14302">
                    <w:rPr>
                      <w:lang w:eastAsia="ru-RU"/>
                    </w:rPr>
                    <w:t xml:space="preserve">1 </w:t>
                  </w:r>
                </w:p>
              </w:tc>
            </w:tr>
            <w:tr w:rsidR="0011594D" w:rsidRPr="00B14302" w:rsidTr="00B14302">
              <w:tblPrEx>
                <w:tblCellMar>
                  <w:left w:w="75" w:type="dxa"/>
                </w:tblCellMar>
              </w:tblPrEx>
              <w:trPr>
                <w:trHeight w:val="673"/>
              </w:trPr>
              <w:tc>
                <w:tcPr>
                  <w:tcW w:w="5849" w:type="dxa"/>
                  <w:gridSpan w:val="2"/>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49"/>
                    <w:rPr>
                      <w:lang w:eastAsia="ru-RU"/>
                    </w:rPr>
                  </w:pPr>
                  <w:r w:rsidRPr="00B14302">
                    <w:rPr>
                      <w:lang w:eastAsia="ru-RU"/>
                    </w:rPr>
                    <w:t xml:space="preserve">Приведены рассуждения общего характера, не соответствующие требованию задания.  ИЛИ Ответ неправильный </w:t>
                  </w:r>
                </w:p>
              </w:tc>
              <w:tc>
                <w:tcPr>
                  <w:tcW w:w="683"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49"/>
                    <w:jc w:val="center"/>
                    <w:rPr>
                      <w:lang w:eastAsia="ru-RU"/>
                    </w:rPr>
                  </w:pPr>
                  <w:r w:rsidRPr="00B14302">
                    <w:rPr>
                      <w:lang w:eastAsia="ru-RU"/>
                    </w:rPr>
                    <w:t xml:space="preserve">0 </w:t>
                  </w:r>
                </w:p>
              </w:tc>
            </w:tr>
            <w:tr w:rsidR="0011594D" w:rsidRPr="00B14302" w:rsidTr="00B14302">
              <w:tblPrEx>
                <w:tblCellMar>
                  <w:left w:w="75" w:type="dxa"/>
                </w:tblCellMar>
              </w:tblPrEx>
              <w:trPr>
                <w:trHeight w:val="229"/>
              </w:trPr>
              <w:tc>
                <w:tcPr>
                  <w:tcW w:w="5849" w:type="dxa"/>
                  <w:gridSpan w:val="2"/>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48"/>
                    <w:jc w:val="right"/>
                    <w:rPr>
                      <w:lang w:eastAsia="ru-RU"/>
                    </w:rPr>
                  </w:pPr>
                  <w:r w:rsidRPr="00B14302">
                    <w:rPr>
                      <w:i/>
                      <w:lang w:eastAsia="ru-RU"/>
                    </w:rPr>
                    <w:t xml:space="preserve">Максимальный балл </w:t>
                  </w:r>
                </w:p>
              </w:tc>
              <w:tc>
                <w:tcPr>
                  <w:tcW w:w="683"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49"/>
                    <w:jc w:val="center"/>
                    <w:rPr>
                      <w:lang w:eastAsia="ru-RU"/>
                    </w:rPr>
                  </w:pPr>
                  <w:r w:rsidRPr="00B14302">
                    <w:rPr>
                      <w:i/>
                      <w:lang w:eastAsia="ru-RU"/>
                    </w:rPr>
                    <w:t xml:space="preserve">3 </w:t>
                  </w:r>
                </w:p>
              </w:tc>
            </w:tr>
          </w:tbl>
          <w:p w:rsidR="0011594D" w:rsidRPr="00B14302" w:rsidRDefault="0011594D" w:rsidP="00B14302">
            <w:pPr>
              <w:spacing w:after="0" w:line="240" w:lineRule="auto"/>
            </w:pPr>
          </w:p>
          <w:p w:rsidR="0011594D" w:rsidRPr="00B14302" w:rsidRDefault="0011594D" w:rsidP="00B14302">
            <w:pPr>
              <w:spacing w:after="165"/>
            </w:pPr>
          </w:p>
          <w:p w:rsidR="0011594D" w:rsidRPr="00B14302" w:rsidRDefault="0011594D" w:rsidP="00B14302">
            <w:pPr>
              <w:spacing w:after="0" w:line="240" w:lineRule="auto"/>
            </w:pPr>
          </w:p>
        </w:tc>
      </w:tr>
      <w:tr w:rsidR="0011594D" w:rsidRPr="00B14302" w:rsidTr="00B14302">
        <w:trPr>
          <w:trHeight w:val="10903"/>
        </w:trPr>
        <w:tc>
          <w:tcPr>
            <w:tcW w:w="7994" w:type="dxa"/>
          </w:tcPr>
          <w:tbl>
            <w:tblPr>
              <w:tblpPr w:vertAnchor="page" w:horzAnchor="margin" w:tblpY="1"/>
              <w:tblOverlap w:val="never"/>
              <w:tblW w:w="512" w:type="dxa"/>
              <w:tblCellMar>
                <w:top w:w="69" w:type="dxa"/>
                <w:left w:w="159" w:type="dxa"/>
                <w:right w:w="111" w:type="dxa"/>
              </w:tblCellMar>
              <w:tblLook w:val="00A0"/>
            </w:tblPr>
            <w:tblGrid>
              <w:gridCol w:w="512"/>
            </w:tblGrid>
            <w:tr w:rsidR="0011594D" w:rsidRPr="00B14302" w:rsidTr="00B14302">
              <w:trPr>
                <w:trHeight w:val="276"/>
              </w:trPr>
              <w:tc>
                <w:tcPr>
                  <w:tcW w:w="512" w:type="dxa"/>
                  <w:tcBorders>
                    <w:top w:val="single" w:sz="4" w:space="0" w:color="000000"/>
                    <w:left w:val="single" w:sz="4" w:space="0" w:color="000000"/>
                    <w:bottom w:val="single" w:sz="4" w:space="0" w:color="000000"/>
                    <w:right w:val="single" w:sz="4" w:space="0" w:color="000000"/>
                  </w:tcBorders>
                </w:tcPr>
                <w:p w:rsidR="0011594D" w:rsidRPr="00B14302" w:rsidRDefault="0011594D" w:rsidP="00B14302">
                  <w:pPr>
                    <w:spacing w:after="0"/>
                    <w:rPr>
                      <w:lang w:eastAsia="ru-RU"/>
                    </w:rPr>
                  </w:pPr>
                  <w:r w:rsidRPr="00B14302">
                    <w:rPr>
                      <w:b/>
                      <w:lang w:eastAsia="ru-RU"/>
                    </w:rPr>
                    <w:lastRenderedPageBreak/>
                    <w:t xml:space="preserve">19 </w:t>
                  </w:r>
                </w:p>
                <w:p w:rsidR="0011594D" w:rsidRPr="00B14302" w:rsidRDefault="0011594D" w:rsidP="00B14302">
                  <w:pPr>
                    <w:spacing w:after="0"/>
                    <w:ind w:right="45"/>
                    <w:jc w:val="center"/>
                    <w:rPr>
                      <w:lang w:eastAsia="ru-RU"/>
                    </w:rPr>
                  </w:pPr>
                </w:p>
              </w:tc>
            </w:tr>
          </w:tbl>
          <w:p w:rsidR="0011594D" w:rsidRPr="00B14302" w:rsidRDefault="0011594D" w:rsidP="00B14302">
            <w:pPr>
              <w:spacing w:after="0" w:line="240" w:lineRule="auto"/>
              <w:ind w:left="10"/>
            </w:pPr>
            <w:r w:rsidRPr="00B14302">
              <w:t>Используя исторические знания, приведите два аргумента, которыми можно подтвердить данную точку зрения, и два аргумента, которыми можно опровергнуть её</w:t>
            </w:r>
            <w:r w:rsidRPr="00B14302">
              <w:rPr>
                <w:sz w:val="17"/>
              </w:rPr>
              <w:t xml:space="preserve">. </w:t>
            </w:r>
            <w:r w:rsidRPr="00B14302">
              <w:t>При изложении аргументов обязательно используйте исторические факты.</w:t>
            </w:r>
          </w:p>
          <w:p w:rsidR="0011594D" w:rsidRPr="00B14302" w:rsidRDefault="0011594D" w:rsidP="00B14302">
            <w:pPr>
              <w:spacing w:after="0" w:line="240" w:lineRule="auto"/>
              <w:ind w:left="10"/>
            </w:pPr>
            <w:r w:rsidRPr="00B14302">
              <w:t xml:space="preserve">Ответ запишите в следующем виде. </w:t>
            </w:r>
          </w:p>
          <w:p w:rsidR="0011594D" w:rsidRPr="00B14302" w:rsidRDefault="0011594D" w:rsidP="00B14302">
            <w:pPr>
              <w:spacing w:after="0"/>
              <w:ind w:left="244"/>
            </w:pPr>
            <w:r w:rsidRPr="00B14302">
              <w:rPr>
                <w:rFonts w:ascii="Arial" w:hAnsi="Arial" w:cs="Arial"/>
                <w:sz w:val="17"/>
              </w:rPr>
              <w:t xml:space="preserve">Аргументы в подтверждение:  </w:t>
            </w:r>
          </w:p>
          <w:p w:rsidR="0011594D" w:rsidRPr="00B14302" w:rsidRDefault="0011594D" w:rsidP="00B14302">
            <w:pPr>
              <w:numPr>
                <w:ilvl w:val="0"/>
                <w:numId w:val="19"/>
              </w:numPr>
              <w:spacing w:after="0"/>
              <w:ind w:left="428" w:hanging="194"/>
            </w:pPr>
            <w:r w:rsidRPr="00B14302">
              <w:rPr>
                <w:rFonts w:ascii="Arial" w:hAnsi="Arial" w:cs="Arial"/>
                <w:sz w:val="17"/>
              </w:rPr>
              <w:t xml:space="preserve">… </w:t>
            </w:r>
          </w:p>
          <w:p w:rsidR="0011594D" w:rsidRPr="00B14302" w:rsidRDefault="0011594D" w:rsidP="00B14302">
            <w:pPr>
              <w:numPr>
                <w:ilvl w:val="0"/>
                <w:numId w:val="19"/>
              </w:numPr>
              <w:spacing w:after="68"/>
              <w:ind w:left="428" w:hanging="194"/>
            </w:pPr>
            <w:r w:rsidRPr="00B14302">
              <w:rPr>
                <w:rFonts w:ascii="Arial" w:hAnsi="Arial" w:cs="Arial"/>
                <w:sz w:val="17"/>
              </w:rPr>
              <w:t xml:space="preserve">… </w:t>
            </w:r>
          </w:p>
          <w:p w:rsidR="0011594D" w:rsidRPr="00B14302" w:rsidRDefault="0011594D" w:rsidP="00B14302">
            <w:pPr>
              <w:spacing w:after="0"/>
              <w:ind w:left="244"/>
            </w:pPr>
            <w:r w:rsidRPr="00B14302">
              <w:rPr>
                <w:rFonts w:ascii="Arial" w:hAnsi="Arial" w:cs="Arial"/>
                <w:sz w:val="17"/>
              </w:rPr>
              <w:t xml:space="preserve">Аргументы в опровержение:  </w:t>
            </w:r>
          </w:p>
          <w:p w:rsidR="0011594D" w:rsidRPr="00B14302" w:rsidRDefault="0011594D" w:rsidP="00B14302">
            <w:pPr>
              <w:numPr>
                <w:ilvl w:val="0"/>
                <w:numId w:val="20"/>
              </w:numPr>
              <w:spacing w:after="0"/>
              <w:ind w:left="428" w:hanging="194"/>
            </w:pPr>
            <w:r w:rsidRPr="00B14302">
              <w:rPr>
                <w:rFonts w:ascii="Arial" w:hAnsi="Arial" w:cs="Arial"/>
                <w:sz w:val="17"/>
              </w:rPr>
              <w:t xml:space="preserve">… </w:t>
            </w:r>
          </w:p>
          <w:p w:rsidR="0011594D" w:rsidRPr="00B14302" w:rsidRDefault="0011594D" w:rsidP="00B14302">
            <w:pPr>
              <w:numPr>
                <w:ilvl w:val="0"/>
                <w:numId w:val="20"/>
              </w:numPr>
              <w:spacing w:after="0"/>
              <w:ind w:left="428" w:hanging="194"/>
            </w:pPr>
            <w:r w:rsidRPr="00B14302">
              <w:rPr>
                <w:rFonts w:ascii="Arial" w:hAnsi="Arial" w:cs="Arial"/>
                <w:sz w:val="17"/>
              </w:rPr>
              <w:t>…</w:t>
            </w:r>
          </w:p>
          <w:p w:rsidR="0011594D" w:rsidRPr="00B14302" w:rsidRDefault="0011594D" w:rsidP="00B14302">
            <w:pPr>
              <w:spacing w:after="0"/>
            </w:pPr>
          </w:p>
          <w:tbl>
            <w:tblPr>
              <w:tblW w:w="7685" w:type="dxa"/>
              <w:tblCellMar>
                <w:top w:w="39" w:type="dxa"/>
                <w:left w:w="74" w:type="dxa"/>
                <w:right w:w="26" w:type="dxa"/>
              </w:tblCellMar>
              <w:tblLook w:val="00A0"/>
            </w:tblPr>
            <w:tblGrid>
              <w:gridCol w:w="6834"/>
              <w:gridCol w:w="851"/>
            </w:tblGrid>
            <w:tr w:rsidR="0011594D" w:rsidRPr="00B14302" w:rsidTr="00B14302">
              <w:trPr>
                <w:trHeight w:val="431"/>
              </w:trPr>
              <w:tc>
                <w:tcPr>
                  <w:tcW w:w="6834"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49"/>
                    <w:jc w:val="center"/>
                    <w:rPr>
                      <w:lang w:eastAsia="ru-RU"/>
                    </w:rPr>
                  </w:pPr>
                  <w:r w:rsidRPr="00B14302">
                    <w:rPr>
                      <w:b/>
                      <w:lang w:eastAsia="ru-RU"/>
                    </w:rPr>
                    <w:t xml:space="preserve">Содержание верного ответа и указания по оцениванию </w:t>
                  </w:r>
                </w:p>
                <w:p w:rsidR="0011594D" w:rsidRPr="00B14302" w:rsidRDefault="0011594D" w:rsidP="00B14302">
                  <w:pPr>
                    <w:spacing w:after="0"/>
                    <w:ind w:right="49"/>
                    <w:jc w:val="center"/>
                    <w:rPr>
                      <w:lang w:eastAsia="ru-RU"/>
                    </w:rPr>
                  </w:pPr>
                  <w:r w:rsidRPr="00B14302">
                    <w:rPr>
                      <w:sz w:val="17"/>
                      <w:lang w:eastAsia="ru-RU"/>
                    </w:rPr>
                    <w:t>(допускаются иные формулировки ответа, не искажающие его смысла)</w:t>
                  </w:r>
                </w:p>
              </w:tc>
              <w:tc>
                <w:tcPr>
                  <w:tcW w:w="851"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left="1"/>
                    <w:rPr>
                      <w:lang w:eastAsia="ru-RU"/>
                    </w:rPr>
                  </w:pPr>
                  <w:r w:rsidRPr="00B14302">
                    <w:rPr>
                      <w:b/>
                      <w:lang w:eastAsia="ru-RU"/>
                    </w:rPr>
                    <w:t xml:space="preserve">Баллы </w:t>
                  </w:r>
                </w:p>
              </w:tc>
            </w:tr>
            <w:tr w:rsidR="0011594D" w:rsidRPr="00B14302" w:rsidTr="00B14302">
              <w:trPr>
                <w:trHeight w:val="5787"/>
              </w:trPr>
              <w:tc>
                <w:tcPr>
                  <w:tcW w:w="6834"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rPr>
                      <w:lang w:eastAsia="ru-RU"/>
                    </w:rPr>
                  </w:pPr>
                  <w:r w:rsidRPr="00B14302">
                    <w:rPr>
                      <w:lang w:eastAsia="ru-RU"/>
                    </w:rPr>
                    <w:t xml:space="preserve">Правильный ответ должен содержать </w:t>
                  </w:r>
                  <w:r w:rsidRPr="00B14302">
                    <w:rPr>
                      <w:u w:val="single" w:color="000000"/>
                      <w:lang w:eastAsia="ru-RU"/>
                    </w:rPr>
                    <w:t>аргументы</w:t>
                  </w:r>
                  <w:r w:rsidRPr="00B14302">
                    <w:rPr>
                      <w:lang w:eastAsia="ru-RU"/>
                    </w:rPr>
                    <w:t xml:space="preserve">: </w:t>
                  </w:r>
                </w:p>
                <w:p w:rsidR="0011594D" w:rsidRPr="00B14302" w:rsidRDefault="0011594D" w:rsidP="00B14302">
                  <w:pPr>
                    <w:spacing w:after="0"/>
                    <w:rPr>
                      <w:lang w:eastAsia="ru-RU"/>
                    </w:rPr>
                  </w:pPr>
                  <w:r w:rsidRPr="00B14302">
                    <w:rPr>
                      <w:lang w:eastAsia="ru-RU"/>
                    </w:rPr>
                    <w:t xml:space="preserve">1) </w:t>
                  </w:r>
                  <w:r w:rsidRPr="00B14302">
                    <w:rPr>
                      <w:u w:val="single" w:color="000000"/>
                      <w:lang w:eastAsia="ru-RU"/>
                    </w:rPr>
                    <w:t>в подтверждение</w:t>
                  </w:r>
                  <w:r w:rsidRPr="00B14302">
                    <w:rPr>
                      <w:lang w:eastAsia="ru-RU"/>
                    </w:rPr>
                    <w:t xml:space="preserve">, например: </w:t>
                  </w:r>
                </w:p>
                <w:p w:rsidR="0011594D" w:rsidRPr="00B14302" w:rsidRDefault="0011594D" w:rsidP="00B14302">
                  <w:pPr>
                    <w:numPr>
                      <w:ilvl w:val="0"/>
                      <w:numId w:val="21"/>
                    </w:numPr>
                    <w:spacing w:after="0" w:line="239" w:lineRule="auto"/>
                    <w:ind w:right="49"/>
                    <w:jc w:val="both"/>
                    <w:rPr>
                      <w:lang w:eastAsia="ru-RU"/>
                    </w:rPr>
                  </w:pPr>
                  <w:r w:rsidRPr="00B14302">
                    <w:rPr>
                      <w:lang w:eastAsia="ru-RU"/>
                    </w:rPr>
                    <w:t xml:space="preserve">при Александре III в деревне постепенно изживались остатки крепостничества (снижение выкупных платежей, ликвидация </w:t>
                  </w:r>
                  <w:proofErr w:type="spellStart"/>
                  <w:r w:rsidRPr="00B14302">
                    <w:rPr>
                      <w:lang w:eastAsia="ru-RU"/>
                    </w:rPr>
                    <w:t>временнообязанного</w:t>
                  </w:r>
                  <w:proofErr w:type="spellEnd"/>
                  <w:r w:rsidRPr="00B14302">
                    <w:rPr>
                      <w:lang w:eastAsia="ru-RU"/>
                    </w:rPr>
                    <w:t xml:space="preserve"> состояния крестьян); </w:t>
                  </w:r>
                </w:p>
                <w:p w:rsidR="0011594D" w:rsidRPr="00B14302" w:rsidRDefault="0011594D" w:rsidP="00B14302">
                  <w:pPr>
                    <w:numPr>
                      <w:ilvl w:val="0"/>
                      <w:numId w:val="21"/>
                    </w:numPr>
                    <w:spacing w:after="0" w:line="238" w:lineRule="auto"/>
                    <w:ind w:right="49"/>
                    <w:jc w:val="both"/>
                    <w:rPr>
                      <w:lang w:eastAsia="ru-RU"/>
                    </w:rPr>
                  </w:pPr>
                  <w:r w:rsidRPr="00B14302">
                    <w:rPr>
                      <w:lang w:eastAsia="ru-RU"/>
                    </w:rPr>
                    <w:t xml:space="preserve">при Александре III постепенно менялась устаревшая система налогообложения (отмена подушной подати); </w:t>
                  </w:r>
                </w:p>
                <w:p w:rsidR="0011594D" w:rsidRPr="00B14302" w:rsidRDefault="0011594D" w:rsidP="00B14302">
                  <w:pPr>
                    <w:numPr>
                      <w:ilvl w:val="0"/>
                      <w:numId w:val="21"/>
                    </w:numPr>
                    <w:spacing w:after="1" w:line="239" w:lineRule="auto"/>
                    <w:ind w:right="49"/>
                    <w:jc w:val="both"/>
                    <w:rPr>
                      <w:lang w:eastAsia="ru-RU"/>
                    </w:rPr>
                  </w:pPr>
                  <w:r w:rsidRPr="00B14302">
                    <w:rPr>
                      <w:lang w:eastAsia="ru-RU"/>
                    </w:rPr>
                    <w:t xml:space="preserve">в 1882 г. правительство учредило Крестьянский поземельный банк, который выдавал ссуды на покупку земли крестьянам, что способствовало распространению частной поземельной собственности среди крестьян; </w:t>
                  </w:r>
                </w:p>
                <w:p w:rsidR="0011594D" w:rsidRPr="00B14302" w:rsidRDefault="0011594D" w:rsidP="00B14302">
                  <w:pPr>
                    <w:numPr>
                      <w:ilvl w:val="0"/>
                      <w:numId w:val="21"/>
                    </w:numPr>
                    <w:spacing w:after="0" w:line="239" w:lineRule="auto"/>
                    <w:ind w:right="49"/>
                    <w:jc w:val="both"/>
                    <w:rPr>
                      <w:lang w:eastAsia="ru-RU"/>
                    </w:rPr>
                  </w:pPr>
                  <w:r w:rsidRPr="00B14302">
                    <w:rPr>
                      <w:lang w:eastAsia="ru-RU"/>
                    </w:rPr>
                    <w:t xml:space="preserve">в период правления Александра III начинало формироваться рабочее законодательство (законы об ограничении труда подростков и женщин на производстве, о правилах найма и увольнения рабочих); </w:t>
                  </w:r>
                </w:p>
                <w:p w:rsidR="0011594D" w:rsidRPr="00B14302" w:rsidRDefault="0011594D" w:rsidP="00B14302">
                  <w:pPr>
                    <w:numPr>
                      <w:ilvl w:val="0"/>
                      <w:numId w:val="21"/>
                    </w:numPr>
                    <w:spacing w:after="0"/>
                    <w:ind w:right="49"/>
                    <w:jc w:val="both"/>
                    <w:rPr>
                      <w:lang w:eastAsia="ru-RU"/>
                    </w:rPr>
                  </w:pPr>
                  <w:proofErr w:type="gramStart"/>
                  <w:r w:rsidRPr="00B14302">
                    <w:rPr>
                      <w:lang w:eastAsia="ru-RU"/>
                    </w:rPr>
                    <w:t xml:space="preserve">протекционистская политика правительства Александра III способствовала бурному развитию промышленности (завершился промышленный переворот; в 2 раза выросло количество паровых двигателей, увеличилась добыча угля и нефти; в ряде регионов страны выросли крупные промышленные </w:t>
                  </w:r>
                  <w:proofErr w:type="gramEnd"/>
                </w:p>
              </w:tc>
              <w:tc>
                <w:tcPr>
                  <w:tcW w:w="851"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left="1"/>
                    <w:jc w:val="center"/>
                    <w:rPr>
                      <w:lang w:eastAsia="ru-RU"/>
                    </w:rPr>
                  </w:pPr>
                </w:p>
              </w:tc>
            </w:tr>
          </w:tbl>
          <w:p w:rsidR="0011594D" w:rsidRPr="00B14302" w:rsidRDefault="0011594D" w:rsidP="00B14302">
            <w:pPr>
              <w:spacing w:after="0"/>
              <w:ind w:left="10" w:right="-14"/>
              <w:jc w:val="right"/>
            </w:pPr>
            <w:r w:rsidRPr="00B14302">
              <w:rPr>
                <w:sz w:val="17"/>
              </w:rPr>
              <w:t xml:space="preserve">              (2015 - 27 / 29)</w:t>
            </w:r>
          </w:p>
          <w:p w:rsidR="0011594D" w:rsidRPr="00B14302" w:rsidRDefault="0011594D" w:rsidP="00B14302">
            <w:pPr>
              <w:spacing w:after="0"/>
            </w:pPr>
          </w:p>
          <w:p w:rsidR="0011594D" w:rsidRPr="00B14302" w:rsidRDefault="0011594D" w:rsidP="00B14302">
            <w:pPr>
              <w:spacing w:after="0" w:line="240" w:lineRule="auto"/>
            </w:pPr>
          </w:p>
        </w:tc>
        <w:tc>
          <w:tcPr>
            <w:tcW w:w="8166" w:type="dxa"/>
          </w:tcPr>
          <w:tbl>
            <w:tblPr>
              <w:tblW w:w="7771" w:type="dxa"/>
              <w:tblCellMar>
                <w:top w:w="39" w:type="dxa"/>
                <w:left w:w="74" w:type="dxa"/>
                <w:right w:w="26" w:type="dxa"/>
              </w:tblCellMar>
              <w:tblLook w:val="00A0"/>
            </w:tblPr>
            <w:tblGrid>
              <w:gridCol w:w="6495"/>
              <w:gridCol w:w="1276"/>
            </w:tblGrid>
            <w:tr w:rsidR="0011594D" w:rsidRPr="00B14302" w:rsidTr="00B14302">
              <w:trPr>
                <w:trHeight w:val="1494"/>
              </w:trPr>
              <w:tc>
                <w:tcPr>
                  <w:tcW w:w="6495"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rPr>
                      <w:lang w:eastAsia="ru-RU"/>
                    </w:rPr>
                  </w:pPr>
                  <w:proofErr w:type="spellStart"/>
                  <w:r w:rsidRPr="00B14302">
                    <w:rPr>
                      <w:lang w:eastAsia="ru-RU"/>
                    </w:rPr>
                    <w:t>Приведёнтолько</w:t>
                  </w:r>
                  <w:proofErr w:type="spellEnd"/>
                  <w:r w:rsidRPr="00B14302">
                    <w:rPr>
                      <w:lang w:eastAsia="ru-RU"/>
                    </w:rPr>
                    <w:t xml:space="preserve"> один любой аргумент. </w:t>
                  </w:r>
                </w:p>
                <w:p w:rsidR="0011594D" w:rsidRPr="00B14302" w:rsidRDefault="0011594D" w:rsidP="00B14302">
                  <w:pPr>
                    <w:spacing w:after="24" w:line="228" w:lineRule="auto"/>
                    <w:rPr>
                      <w:lang w:eastAsia="ru-RU"/>
                    </w:rPr>
                  </w:pPr>
                  <w:r w:rsidRPr="00B14302">
                    <w:rPr>
                      <w:lang w:eastAsia="ru-RU"/>
                    </w:rPr>
                    <w:t xml:space="preserve">ИЛИ Приведены только факты, иллюстрирующие события (явления, процессы), связанные с данной точкой зрения, но не являющиеся аргументами. </w:t>
                  </w:r>
                </w:p>
                <w:p w:rsidR="0011594D" w:rsidRPr="00B14302" w:rsidRDefault="0011594D" w:rsidP="00B14302">
                  <w:pPr>
                    <w:spacing w:after="0"/>
                    <w:ind w:right="48"/>
                    <w:rPr>
                      <w:lang w:eastAsia="ru-RU"/>
                    </w:rPr>
                  </w:pPr>
                  <w:r w:rsidRPr="00B14302">
                    <w:rPr>
                      <w:lang w:eastAsia="ru-RU"/>
                    </w:rPr>
                    <w:t xml:space="preserve">ИЛИ </w:t>
                  </w:r>
                  <w:r w:rsidRPr="00B14302">
                    <w:rPr>
                      <w:lang w:eastAsia="ru-RU"/>
                    </w:rPr>
                    <w:tab/>
                    <w:t xml:space="preserve">Приведены </w:t>
                  </w:r>
                  <w:r w:rsidRPr="00B14302">
                    <w:rPr>
                      <w:lang w:eastAsia="ru-RU"/>
                    </w:rPr>
                    <w:tab/>
                    <w:t xml:space="preserve">рассуждения </w:t>
                  </w:r>
                  <w:r w:rsidRPr="00B14302">
                    <w:rPr>
                      <w:lang w:eastAsia="ru-RU"/>
                    </w:rPr>
                    <w:tab/>
                    <w:t xml:space="preserve">общего </w:t>
                  </w:r>
                  <w:r w:rsidRPr="00B14302">
                    <w:rPr>
                      <w:lang w:eastAsia="ru-RU"/>
                    </w:rPr>
                    <w:tab/>
                    <w:t xml:space="preserve">характера, </w:t>
                  </w:r>
                  <w:r w:rsidRPr="00B14302">
                    <w:rPr>
                      <w:lang w:eastAsia="ru-RU"/>
                    </w:rPr>
                    <w:tab/>
                    <w:t xml:space="preserve">не соответствующие требованию задания. ИЛИ Ответ неправильный </w:t>
                  </w:r>
                </w:p>
              </w:tc>
              <w:tc>
                <w:tcPr>
                  <w:tcW w:w="1276"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49"/>
                    <w:jc w:val="center"/>
                    <w:rPr>
                      <w:lang w:eastAsia="ru-RU"/>
                    </w:rPr>
                  </w:pPr>
                  <w:r w:rsidRPr="00B14302">
                    <w:rPr>
                      <w:lang w:eastAsia="ru-RU"/>
                    </w:rPr>
                    <w:t xml:space="preserve">0 </w:t>
                  </w:r>
                </w:p>
              </w:tc>
            </w:tr>
            <w:tr w:rsidR="0011594D" w:rsidRPr="00B14302" w:rsidTr="00B14302">
              <w:trPr>
                <w:trHeight w:val="219"/>
              </w:trPr>
              <w:tc>
                <w:tcPr>
                  <w:tcW w:w="6495"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48"/>
                    <w:jc w:val="right"/>
                    <w:rPr>
                      <w:lang w:eastAsia="ru-RU"/>
                    </w:rPr>
                  </w:pPr>
                  <w:r w:rsidRPr="00B14302">
                    <w:rPr>
                      <w:i/>
                      <w:lang w:eastAsia="ru-RU"/>
                    </w:rPr>
                    <w:t xml:space="preserve">Максимальный балл </w:t>
                  </w:r>
                </w:p>
              </w:tc>
              <w:tc>
                <w:tcPr>
                  <w:tcW w:w="1276"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49"/>
                    <w:jc w:val="center"/>
                    <w:rPr>
                      <w:lang w:eastAsia="ru-RU"/>
                    </w:rPr>
                  </w:pPr>
                  <w:r w:rsidRPr="00B14302">
                    <w:rPr>
                      <w:i/>
                      <w:lang w:eastAsia="ru-RU"/>
                    </w:rPr>
                    <w:t xml:space="preserve">4 </w:t>
                  </w:r>
                </w:p>
              </w:tc>
            </w:tr>
          </w:tbl>
          <w:p w:rsidR="0011594D" w:rsidRPr="00B14302" w:rsidRDefault="0011594D" w:rsidP="00B14302">
            <w:pPr>
              <w:spacing w:after="0" w:line="240" w:lineRule="auto"/>
            </w:pPr>
          </w:p>
          <w:p w:rsidR="0011594D" w:rsidRPr="00B14302" w:rsidRDefault="0011594D" w:rsidP="00B14302">
            <w:pPr>
              <w:spacing w:after="0" w:line="240" w:lineRule="auto"/>
            </w:pPr>
          </w:p>
        </w:tc>
      </w:tr>
      <w:tr w:rsidR="0011594D" w:rsidRPr="00B14302" w:rsidTr="00B14302">
        <w:trPr>
          <w:trHeight w:val="10903"/>
        </w:trPr>
        <w:tc>
          <w:tcPr>
            <w:tcW w:w="7994" w:type="dxa"/>
          </w:tcPr>
          <w:tbl>
            <w:tblPr>
              <w:tblpPr w:vertAnchor="page" w:horzAnchor="margin" w:tblpY="1"/>
              <w:tblOverlap w:val="never"/>
              <w:tblW w:w="512" w:type="dxa"/>
              <w:tblCellMar>
                <w:top w:w="69" w:type="dxa"/>
                <w:left w:w="159" w:type="dxa"/>
                <w:right w:w="111" w:type="dxa"/>
              </w:tblCellMar>
              <w:tblLook w:val="00A0"/>
            </w:tblPr>
            <w:tblGrid>
              <w:gridCol w:w="512"/>
            </w:tblGrid>
            <w:tr w:rsidR="0011594D" w:rsidRPr="00B14302" w:rsidTr="00B14302">
              <w:trPr>
                <w:trHeight w:val="276"/>
              </w:trPr>
              <w:tc>
                <w:tcPr>
                  <w:tcW w:w="512" w:type="dxa"/>
                  <w:tcBorders>
                    <w:top w:val="single" w:sz="4" w:space="0" w:color="000000"/>
                    <w:left w:val="single" w:sz="4" w:space="0" w:color="000000"/>
                    <w:bottom w:val="single" w:sz="4" w:space="0" w:color="000000"/>
                    <w:right w:val="single" w:sz="4" w:space="0" w:color="000000"/>
                  </w:tcBorders>
                </w:tcPr>
                <w:p w:rsidR="0011594D" w:rsidRPr="00B14302" w:rsidRDefault="0011594D" w:rsidP="00B14302">
                  <w:pPr>
                    <w:spacing w:after="0"/>
                    <w:rPr>
                      <w:lang w:eastAsia="ru-RU"/>
                    </w:rPr>
                  </w:pPr>
                  <w:r w:rsidRPr="00B14302">
                    <w:rPr>
                      <w:b/>
                      <w:lang w:eastAsia="ru-RU"/>
                    </w:rPr>
                    <w:lastRenderedPageBreak/>
                    <w:t>20</w:t>
                  </w:r>
                </w:p>
                <w:p w:rsidR="0011594D" w:rsidRPr="00B14302" w:rsidRDefault="0011594D" w:rsidP="00B14302">
                  <w:pPr>
                    <w:spacing w:after="0"/>
                    <w:ind w:right="45"/>
                    <w:jc w:val="center"/>
                    <w:rPr>
                      <w:lang w:eastAsia="ru-RU"/>
                    </w:rPr>
                  </w:pPr>
                </w:p>
              </w:tc>
            </w:tr>
          </w:tbl>
          <w:p w:rsidR="0011594D" w:rsidRPr="00B14302" w:rsidRDefault="0011594D" w:rsidP="00B14302">
            <w:pPr>
              <w:spacing w:after="0" w:line="240" w:lineRule="auto"/>
            </w:pPr>
          </w:p>
          <w:tbl>
            <w:tblPr>
              <w:tblW w:w="6609" w:type="dxa"/>
              <w:tblCellMar>
                <w:top w:w="44" w:type="dxa"/>
                <w:left w:w="78" w:type="dxa"/>
                <w:right w:w="30" w:type="dxa"/>
              </w:tblCellMar>
              <w:tblLook w:val="00A0"/>
            </w:tblPr>
            <w:tblGrid>
              <w:gridCol w:w="6609"/>
            </w:tblGrid>
            <w:tr w:rsidR="0011594D" w:rsidRPr="00B14302" w:rsidTr="00B14302">
              <w:trPr>
                <w:trHeight w:val="239"/>
              </w:trPr>
              <w:tc>
                <w:tcPr>
                  <w:tcW w:w="6609" w:type="dxa"/>
                  <w:tcBorders>
                    <w:top w:val="single" w:sz="2" w:space="0" w:color="000000"/>
                    <w:left w:val="single" w:sz="2" w:space="0" w:color="000000"/>
                    <w:bottom w:val="nil"/>
                    <w:right w:val="single" w:sz="2" w:space="0" w:color="000000"/>
                  </w:tcBorders>
                </w:tcPr>
                <w:p w:rsidR="0011594D" w:rsidRPr="00B14302" w:rsidRDefault="0011594D" w:rsidP="00B14302">
                  <w:pPr>
                    <w:spacing w:after="0"/>
                    <w:rPr>
                      <w:lang w:eastAsia="ru-RU"/>
                    </w:rPr>
                  </w:pPr>
                  <w:r w:rsidRPr="00B14302">
                    <w:rPr>
                      <w:lang w:eastAsia="ru-RU"/>
                    </w:rPr>
                    <w:t xml:space="preserve">В случае, когда факты, использованные при характеристике </w:t>
                  </w:r>
                  <w:proofErr w:type="gramStart"/>
                  <w:r w:rsidRPr="00B14302">
                    <w:rPr>
                      <w:lang w:eastAsia="ru-RU"/>
                    </w:rPr>
                    <w:t>основных</w:t>
                  </w:r>
                  <w:proofErr w:type="gramEnd"/>
                  <w:r w:rsidRPr="00B14302">
                    <w:rPr>
                      <w:lang w:eastAsia="ru-RU"/>
                    </w:rPr>
                    <w:t xml:space="preserve"> </w:t>
                  </w:r>
                </w:p>
              </w:tc>
            </w:tr>
            <w:tr w:rsidR="0011594D" w:rsidRPr="00B14302" w:rsidTr="00B14302">
              <w:trPr>
                <w:trHeight w:val="905"/>
              </w:trPr>
              <w:tc>
                <w:tcPr>
                  <w:tcW w:w="6609" w:type="dxa"/>
                  <w:tcBorders>
                    <w:top w:val="nil"/>
                    <w:left w:val="single" w:sz="2" w:space="0" w:color="000000"/>
                    <w:bottom w:val="single" w:sz="2" w:space="0" w:color="000000"/>
                    <w:right w:val="single" w:sz="2" w:space="0" w:color="000000"/>
                  </w:tcBorders>
                  <w:shd w:val="clear" w:color="auto" w:fill="FFFFFF"/>
                </w:tcPr>
                <w:p w:rsidR="0011594D" w:rsidRPr="00B14302" w:rsidRDefault="0011594D" w:rsidP="00B14302">
                  <w:pPr>
                    <w:spacing w:after="0"/>
                    <w:ind w:right="48"/>
                    <w:rPr>
                      <w:lang w:eastAsia="ru-RU"/>
                    </w:rPr>
                  </w:pPr>
                  <w:r w:rsidRPr="00B14302">
                    <w:rPr>
                      <w:lang w:eastAsia="ru-RU"/>
                    </w:rPr>
                    <w:t>направлений деятельности (критерий К</w:t>
                  </w:r>
                  <w:proofErr w:type="gramStart"/>
                  <w:r w:rsidRPr="00B14302">
                    <w:rPr>
                      <w:lang w:eastAsia="ru-RU"/>
                    </w:rPr>
                    <w:t>2</w:t>
                  </w:r>
                  <w:proofErr w:type="gramEnd"/>
                  <w:r w:rsidRPr="00B14302">
                    <w:rPr>
                      <w:lang w:eastAsia="ru-RU"/>
                    </w:rPr>
                    <w:t xml:space="preserve">), существенно искажают смысл ответа и свидетельствуют о непонимании выпускником эпохи, в которую жил исторический деятель, ответ оценивается </w:t>
                  </w:r>
                  <w:r w:rsidRPr="00B14302">
                    <w:rPr>
                      <w:b/>
                      <w:lang w:eastAsia="ru-RU"/>
                    </w:rPr>
                    <w:t>0 баллов</w:t>
                  </w:r>
                  <w:r w:rsidRPr="00B14302">
                    <w:rPr>
                      <w:lang w:eastAsia="ru-RU"/>
                    </w:rPr>
                    <w:t xml:space="preserve"> (по всем критериям (К1–К3) выставляется 0 баллов). </w:t>
                  </w:r>
                </w:p>
              </w:tc>
            </w:tr>
          </w:tbl>
          <w:p w:rsidR="0011594D" w:rsidRPr="00B14302" w:rsidRDefault="0011594D" w:rsidP="00B14302">
            <w:pPr>
              <w:spacing w:after="0"/>
            </w:pPr>
          </w:p>
          <w:tbl>
            <w:tblPr>
              <w:tblW w:w="7118" w:type="dxa"/>
              <w:tblCellMar>
                <w:top w:w="37" w:type="dxa"/>
                <w:left w:w="48" w:type="dxa"/>
                <w:right w:w="1" w:type="dxa"/>
              </w:tblCellMar>
              <w:tblLook w:val="00A0"/>
            </w:tblPr>
            <w:tblGrid>
              <w:gridCol w:w="323"/>
              <w:gridCol w:w="5944"/>
              <w:gridCol w:w="851"/>
            </w:tblGrid>
            <w:tr w:rsidR="0011594D" w:rsidRPr="00B14302" w:rsidTr="00B14302">
              <w:trPr>
                <w:trHeight w:val="218"/>
              </w:trPr>
              <w:tc>
                <w:tcPr>
                  <w:tcW w:w="323"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rPr>
                      <w:lang w:eastAsia="ru-RU"/>
                    </w:rPr>
                  </w:pPr>
                </w:p>
              </w:tc>
              <w:tc>
                <w:tcPr>
                  <w:tcW w:w="5944"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22"/>
                    <w:jc w:val="center"/>
                    <w:rPr>
                      <w:lang w:eastAsia="ru-RU"/>
                    </w:rPr>
                  </w:pPr>
                  <w:r w:rsidRPr="00B14302">
                    <w:rPr>
                      <w:b/>
                      <w:lang w:eastAsia="ru-RU"/>
                    </w:rPr>
                    <w:t xml:space="preserve">Критерии оценивания </w:t>
                  </w:r>
                </w:p>
              </w:tc>
              <w:tc>
                <w:tcPr>
                  <w:tcW w:w="851"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left="26"/>
                    <w:rPr>
                      <w:lang w:eastAsia="ru-RU"/>
                    </w:rPr>
                  </w:pPr>
                  <w:r w:rsidRPr="00B14302">
                    <w:rPr>
                      <w:b/>
                      <w:lang w:eastAsia="ru-RU"/>
                    </w:rPr>
                    <w:t xml:space="preserve">Баллы </w:t>
                  </w:r>
                </w:p>
              </w:tc>
            </w:tr>
            <w:tr w:rsidR="0011594D" w:rsidRPr="00B14302" w:rsidTr="00B14302">
              <w:trPr>
                <w:trHeight w:val="214"/>
              </w:trPr>
              <w:tc>
                <w:tcPr>
                  <w:tcW w:w="323" w:type="dxa"/>
                  <w:tcBorders>
                    <w:top w:val="single" w:sz="2" w:space="0" w:color="000000"/>
                    <w:left w:val="single" w:sz="2" w:space="0" w:color="000000"/>
                    <w:bottom w:val="nil"/>
                    <w:right w:val="single" w:sz="2" w:space="0" w:color="000000"/>
                  </w:tcBorders>
                  <w:shd w:val="clear" w:color="auto" w:fill="FFFFFF"/>
                </w:tcPr>
                <w:p w:rsidR="0011594D" w:rsidRPr="00B14302" w:rsidRDefault="0011594D" w:rsidP="00B14302">
                  <w:pPr>
                    <w:spacing w:after="0"/>
                    <w:rPr>
                      <w:lang w:eastAsia="ru-RU"/>
                    </w:rPr>
                  </w:pPr>
                  <w:r w:rsidRPr="00B14302">
                    <w:rPr>
                      <w:lang w:eastAsia="ru-RU"/>
                    </w:rPr>
                    <w:t>К</w:t>
                  </w:r>
                  <w:proofErr w:type="gramStart"/>
                  <w:r w:rsidRPr="00B14302">
                    <w:rPr>
                      <w:lang w:eastAsia="ru-RU"/>
                    </w:rPr>
                    <w:t>1</w:t>
                  </w:r>
                  <w:proofErr w:type="gramEnd"/>
                  <w:r w:rsidRPr="00B14302">
                    <w:rPr>
                      <w:lang w:eastAsia="ru-RU"/>
                    </w:rPr>
                    <w:t xml:space="preserve"> </w:t>
                  </w:r>
                </w:p>
              </w:tc>
              <w:tc>
                <w:tcPr>
                  <w:tcW w:w="5944"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left="52"/>
                    <w:rPr>
                      <w:lang w:eastAsia="ru-RU"/>
                    </w:rPr>
                  </w:pPr>
                  <w:r w:rsidRPr="00B14302">
                    <w:rPr>
                      <w:b/>
                      <w:lang w:eastAsia="ru-RU"/>
                    </w:rPr>
                    <w:t xml:space="preserve">Время жизни исторического деятеля </w:t>
                  </w:r>
                </w:p>
              </w:tc>
              <w:tc>
                <w:tcPr>
                  <w:tcW w:w="851"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48"/>
                    <w:jc w:val="center"/>
                    <w:rPr>
                      <w:lang w:eastAsia="ru-RU"/>
                    </w:rPr>
                  </w:pPr>
                  <w:r w:rsidRPr="00B14302">
                    <w:rPr>
                      <w:b/>
                      <w:lang w:eastAsia="ru-RU"/>
                    </w:rPr>
                    <w:t xml:space="preserve">1 </w:t>
                  </w:r>
                </w:p>
              </w:tc>
            </w:tr>
            <w:tr w:rsidR="0011594D" w:rsidRPr="00B14302" w:rsidTr="00B14302">
              <w:trPr>
                <w:trHeight w:val="2525"/>
              </w:trPr>
              <w:tc>
                <w:tcPr>
                  <w:tcW w:w="323" w:type="dxa"/>
                  <w:vMerge w:val="restart"/>
                  <w:tcBorders>
                    <w:top w:val="nil"/>
                    <w:left w:val="single" w:sz="2" w:space="0" w:color="000000"/>
                    <w:bottom w:val="single" w:sz="2" w:space="0" w:color="000000"/>
                    <w:right w:val="single" w:sz="2" w:space="0" w:color="000000"/>
                  </w:tcBorders>
                </w:tcPr>
                <w:p w:rsidR="0011594D" w:rsidRPr="00B14302" w:rsidRDefault="0011594D" w:rsidP="00B96592">
                  <w:pPr>
                    <w:rPr>
                      <w:lang w:eastAsia="ru-RU"/>
                    </w:rPr>
                  </w:pPr>
                </w:p>
              </w:tc>
              <w:tc>
                <w:tcPr>
                  <w:tcW w:w="5944"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line="225" w:lineRule="auto"/>
                    <w:ind w:left="52" w:right="73"/>
                    <w:rPr>
                      <w:lang w:eastAsia="ru-RU"/>
                    </w:rPr>
                  </w:pPr>
                  <w:r w:rsidRPr="00B14302">
                    <w:rPr>
                      <w:lang w:eastAsia="ru-RU"/>
                    </w:rPr>
                    <w:t xml:space="preserve">Правильно указано время жизни исторического деятеля (с точностью до десятилетия или части века, точного указания дат жизни не требуется). </w:t>
                  </w:r>
                </w:p>
                <w:p w:rsidR="0011594D" w:rsidRPr="00B14302" w:rsidRDefault="0011594D" w:rsidP="00B14302">
                  <w:pPr>
                    <w:spacing w:after="0" w:line="225" w:lineRule="auto"/>
                    <w:ind w:left="52" w:right="73"/>
                    <w:rPr>
                      <w:lang w:eastAsia="ru-RU"/>
                    </w:rPr>
                  </w:pPr>
                  <w:r w:rsidRPr="00B14302">
                    <w:rPr>
                      <w:lang w:eastAsia="ru-RU"/>
                    </w:rPr>
                    <w:t xml:space="preserve">ИЛИ Время жизни исторического деятеля в явном виде не указано, но указанные даты событий, связанных с ним, свидетельствуют о знании времени жизни данного деятеля. </w:t>
                  </w:r>
                </w:p>
                <w:p w:rsidR="0011594D" w:rsidRPr="00B14302" w:rsidRDefault="0011594D" w:rsidP="00B14302">
                  <w:pPr>
                    <w:spacing w:after="0" w:line="225" w:lineRule="auto"/>
                    <w:ind w:left="52" w:right="73"/>
                    <w:rPr>
                      <w:lang w:eastAsia="ru-RU"/>
                    </w:rPr>
                  </w:pPr>
                  <w:r w:rsidRPr="00B14302">
                    <w:rPr>
                      <w:lang w:eastAsia="ru-RU"/>
                    </w:rPr>
                    <w:t xml:space="preserve">ИЛИ Правильно указан век; допущена неточность при указании одного из десятилетий века, когда жил исторический деятель (или дат жизни). </w:t>
                  </w:r>
                </w:p>
                <w:p w:rsidR="0011594D" w:rsidRPr="00B14302" w:rsidRDefault="0011594D" w:rsidP="00B14302">
                  <w:pPr>
                    <w:spacing w:after="0"/>
                    <w:ind w:left="52" w:right="73"/>
                    <w:rPr>
                      <w:lang w:eastAsia="ru-RU"/>
                    </w:rPr>
                  </w:pPr>
                  <w:r w:rsidRPr="00B14302">
                    <w:rPr>
                      <w:i/>
                      <w:lang w:eastAsia="ru-RU"/>
                    </w:rPr>
                    <w:t>В качестве правильного ответа может быть также засчитано верное указание лет (или периода) правления, активной государственной (военной и т.п.) деятельности</w:t>
                  </w:r>
                </w:p>
              </w:tc>
              <w:tc>
                <w:tcPr>
                  <w:tcW w:w="851"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48"/>
                    <w:jc w:val="center"/>
                    <w:rPr>
                      <w:lang w:eastAsia="ru-RU"/>
                    </w:rPr>
                  </w:pPr>
                  <w:r w:rsidRPr="00B14302">
                    <w:rPr>
                      <w:lang w:eastAsia="ru-RU"/>
                    </w:rPr>
                    <w:t xml:space="preserve">1 </w:t>
                  </w:r>
                </w:p>
              </w:tc>
            </w:tr>
            <w:tr w:rsidR="0011594D" w:rsidRPr="00B14302" w:rsidTr="00B14302">
              <w:trPr>
                <w:trHeight w:val="636"/>
              </w:trPr>
              <w:tc>
                <w:tcPr>
                  <w:tcW w:w="0" w:type="auto"/>
                  <w:vMerge/>
                  <w:tcBorders>
                    <w:top w:val="nil"/>
                    <w:left w:val="single" w:sz="2" w:space="0" w:color="000000"/>
                    <w:bottom w:val="single" w:sz="2" w:space="0" w:color="000000"/>
                    <w:right w:val="single" w:sz="2" w:space="0" w:color="000000"/>
                  </w:tcBorders>
                </w:tcPr>
                <w:p w:rsidR="0011594D" w:rsidRPr="00B14302" w:rsidRDefault="0011594D" w:rsidP="00B96592">
                  <w:pPr>
                    <w:rPr>
                      <w:lang w:eastAsia="ru-RU"/>
                    </w:rPr>
                  </w:pPr>
                </w:p>
              </w:tc>
              <w:tc>
                <w:tcPr>
                  <w:tcW w:w="5944"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left="52"/>
                    <w:rPr>
                      <w:lang w:eastAsia="ru-RU"/>
                    </w:rPr>
                  </w:pPr>
                  <w:r w:rsidRPr="00B14302">
                    <w:rPr>
                      <w:lang w:eastAsia="ru-RU"/>
                    </w:rPr>
                    <w:t xml:space="preserve">Указан только век, когда жил исторический деятель. </w:t>
                  </w:r>
                </w:p>
                <w:p w:rsidR="0011594D" w:rsidRPr="00B14302" w:rsidRDefault="0011594D" w:rsidP="00B14302">
                  <w:pPr>
                    <w:spacing w:after="0"/>
                    <w:ind w:left="52"/>
                    <w:rPr>
                      <w:lang w:eastAsia="ru-RU"/>
                    </w:rPr>
                  </w:pPr>
                  <w:r w:rsidRPr="00B14302">
                    <w:rPr>
                      <w:lang w:eastAsia="ru-RU"/>
                    </w:rPr>
                    <w:t xml:space="preserve">ИЛИ Время жизни исторического деятеля указано неправильно или не указано </w:t>
                  </w:r>
                </w:p>
              </w:tc>
              <w:tc>
                <w:tcPr>
                  <w:tcW w:w="851"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48"/>
                    <w:jc w:val="center"/>
                    <w:rPr>
                      <w:lang w:eastAsia="ru-RU"/>
                    </w:rPr>
                  </w:pPr>
                  <w:r w:rsidRPr="00B14302">
                    <w:rPr>
                      <w:lang w:eastAsia="ru-RU"/>
                    </w:rPr>
                    <w:t xml:space="preserve">0 </w:t>
                  </w:r>
                </w:p>
              </w:tc>
            </w:tr>
          </w:tbl>
          <w:p w:rsidR="0011594D" w:rsidRPr="00B14302" w:rsidRDefault="0011594D" w:rsidP="00B14302">
            <w:pPr>
              <w:spacing w:after="0" w:line="240" w:lineRule="auto"/>
            </w:pPr>
          </w:p>
        </w:tc>
        <w:tc>
          <w:tcPr>
            <w:tcW w:w="8166" w:type="dxa"/>
          </w:tcPr>
          <w:tbl>
            <w:tblPr>
              <w:tblW w:w="7629" w:type="dxa"/>
              <w:tblCellMar>
                <w:top w:w="37" w:type="dxa"/>
                <w:left w:w="48" w:type="dxa"/>
                <w:right w:w="0" w:type="dxa"/>
              </w:tblCellMar>
              <w:tblLook w:val="00A0"/>
            </w:tblPr>
            <w:tblGrid>
              <w:gridCol w:w="323"/>
              <w:gridCol w:w="6455"/>
              <w:gridCol w:w="851"/>
            </w:tblGrid>
            <w:tr w:rsidR="0011594D" w:rsidRPr="00B14302" w:rsidTr="00B14302">
              <w:trPr>
                <w:trHeight w:val="215"/>
              </w:trPr>
              <w:tc>
                <w:tcPr>
                  <w:tcW w:w="323" w:type="dxa"/>
                  <w:tcBorders>
                    <w:top w:val="single" w:sz="2" w:space="0" w:color="000000"/>
                    <w:left w:val="single" w:sz="2" w:space="0" w:color="000000"/>
                    <w:bottom w:val="nil"/>
                    <w:right w:val="single" w:sz="2" w:space="0" w:color="000000"/>
                  </w:tcBorders>
                  <w:shd w:val="clear" w:color="auto" w:fill="FFFFFF"/>
                </w:tcPr>
                <w:p w:rsidR="0011594D" w:rsidRPr="00B14302" w:rsidRDefault="0011594D" w:rsidP="00B14302">
                  <w:pPr>
                    <w:spacing w:after="0"/>
                    <w:rPr>
                      <w:lang w:eastAsia="ru-RU"/>
                    </w:rPr>
                  </w:pPr>
                  <w:r w:rsidRPr="00B14302">
                    <w:rPr>
                      <w:lang w:eastAsia="ru-RU"/>
                    </w:rPr>
                    <w:t>К</w:t>
                  </w:r>
                  <w:proofErr w:type="gramStart"/>
                  <w:r w:rsidRPr="00B14302">
                    <w:rPr>
                      <w:lang w:eastAsia="ru-RU"/>
                    </w:rPr>
                    <w:t>2</w:t>
                  </w:r>
                  <w:proofErr w:type="gramEnd"/>
                </w:p>
              </w:tc>
              <w:tc>
                <w:tcPr>
                  <w:tcW w:w="6455"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left="52"/>
                    <w:rPr>
                      <w:lang w:eastAsia="ru-RU"/>
                    </w:rPr>
                  </w:pPr>
                  <w:r w:rsidRPr="00B14302">
                    <w:rPr>
                      <w:b/>
                      <w:lang w:eastAsia="ru-RU"/>
                    </w:rPr>
                    <w:t xml:space="preserve">Характеристика деятельности </w:t>
                  </w:r>
                </w:p>
              </w:tc>
              <w:tc>
                <w:tcPr>
                  <w:tcW w:w="851"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49"/>
                    <w:jc w:val="center"/>
                    <w:rPr>
                      <w:lang w:eastAsia="ru-RU"/>
                    </w:rPr>
                  </w:pPr>
                  <w:r w:rsidRPr="00B14302">
                    <w:rPr>
                      <w:b/>
                      <w:lang w:eastAsia="ru-RU"/>
                    </w:rPr>
                    <w:t xml:space="preserve">3 </w:t>
                  </w:r>
                </w:p>
              </w:tc>
            </w:tr>
            <w:tr w:rsidR="0011594D" w:rsidRPr="00B14302" w:rsidTr="00B14302">
              <w:trPr>
                <w:trHeight w:val="428"/>
              </w:trPr>
              <w:tc>
                <w:tcPr>
                  <w:tcW w:w="323" w:type="dxa"/>
                  <w:vMerge w:val="restart"/>
                  <w:tcBorders>
                    <w:top w:val="nil"/>
                    <w:left w:val="single" w:sz="2" w:space="0" w:color="000000"/>
                    <w:bottom w:val="single" w:sz="2" w:space="0" w:color="000000"/>
                    <w:right w:val="single" w:sz="2" w:space="0" w:color="000000"/>
                  </w:tcBorders>
                </w:tcPr>
                <w:p w:rsidR="0011594D" w:rsidRPr="00B14302" w:rsidRDefault="0011594D" w:rsidP="00B96592">
                  <w:pPr>
                    <w:rPr>
                      <w:lang w:eastAsia="ru-RU"/>
                    </w:rPr>
                  </w:pPr>
                </w:p>
              </w:tc>
              <w:tc>
                <w:tcPr>
                  <w:tcW w:w="6455"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left="52"/>
                    <w:rPr>
                      <w:lang w:eastAsia="ru-RU"/>
                    </w:rPr>
                  </w:pPr>
                  <w:r w:rsidRPr="00B14302">
                    <w:rPr>
                      <w:lang w:eastAsia="ru-RU"/>
                    </w:rPr>
                    <w:t xml:space="preserve">Правильно указаны не менее двух направлений деятельности, дана характеристика каждого из них </w:t>
                  </w:r>
                </w:p>
              </w:tc>
              <w:tc>
                <w:tcPr>
                  <w:tcW w:w="851"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49"/>
                    <w:jc w:val="center"/>
                    <w:rPr>
                      <w:lang w:eastAsia="ru-RU"/>
                    </w:rPr>
                  </w:pPr>
                  <w:r w:rsidRPr="00B14302">
                    <w:rPr>
                      <w:lang w:eastAsia="ru-RU"/>
                    </w:rPr>
                    <w:t xml:space="preserve">3 </w:t>
                  </w:r>
                </w:p>
              </w:tc>
            </w:tr>
            <w:tr w:rsidR="0011594D" w:rsidRPr="00B14302" w:rsidTr="00B14302">
              <w:trPr>
                <w:trHeight w:val="2314"/>
              </w:trPr>
              <w:tc>
                <w:tcPr>
                  <w:tcW w:w="0" w:type="auto"/>
                  <w:vMerge/>
                  <w:tcBorders>
                    <w:top w:val="nil"/>
                    <w:left w:val="single" w:sz="2" w:space="0" w:color="000000"/>
                    <w:bottom w:val="nil"/>
                    <w:right w:val="single" w:sz="2" w:space="0" w:color="000000"/>
                  </w:tcBorders>
                </w:tcPr>
                <w:p w:rsidR="0011594D" w:rsidRPr="00B14302" w:rsidRDefault="0011594D" w:rsidP="00B96592">
                  <w:pPr>
                    <w:rPr>
                      <w:lang w:eastAsia="ru-RU"/>
                    </w:rPr>
                  </w:pPr>
                </w:p>
              </w:tc>
              <w:tc>
                <w:tcPr>
                  <w:tcW w:w="6455"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line="225" w:lineRule="auto"/>
                    <w:ind w:left="52" w:right="73"/>
                    <w:rPr>
                      <w:lang w:eastAsia="ru-RU"/>
                    </w:rPr>
                  </w:pPr>
                  <w:r w:rsidRPr="00B14302">
                    <w:rPr>
                      <w:lang w:eastAsia="ru-RU"/>
                    </w:rPr>
                    <w:t xml:space="preserve">Правильно указано только одно направление деятельности,  без фактических ошибок дана его характеристика; второе направление в явном виде не указано, но без фактических ошибок дана его характеристика. </w:t>
                  </w:r>
                </w:p>
                <w:p w:rsidR="0011594D" w:rsidRPr="00B14302" w:rsidRDefault="0011594D" w:rsidP="00B14302">
                  <w:pPr>
                    <w:spacing w:after="0" w:line="225" w:lineRule="auto"/>
                    <w:ind w:left="52" w:right="73"/>
                    <w:rPr>
                      <w:lang w:eastAsia="ru-RU"/>
                    </w:rPr>
                  </w:pPr>
                  <w:r w:rsidRPr="00B14302">
                    <w:rPr>
                      <w:lang w:eastAsia="ru-RU"/>
                    </w:rPr>
                    <w:t>ИЛИ Правильно указаны не менее двух направлений деятельности, дана характеристика каждого из них, при этом допущен</w:t>
                  </w:r>
                  <w:proofErr w:type="gramStart"/>
                  <w:r w:rsidRPr="00B14302">
                    <w:rPr>
                      <w:lang w:eastAsia="ru-RU"/>
                    </w:rPr>
                    <w:t>а(</w:t>
                  </w:r>
                  <w:proofErr w:type="gramEnd"/>
                  <w:r w:rsidRPr="00B14302">
                    <w:rPr>
                      <w:lang w:eastAsia="ru-RU"/>
                    </w:rPr>
                    <w:t>-</w:t>
                  </w:r>
                  <w:proofErr w:type="spellStart"/>
                  <w:r w:rsidRPr="00B14302">
                    <w:rPr>
                      <w:lang w:eastAsia="ru-RU"/>
                    </w:rPr>
                    <w:t>ы</w:t>
                  </w:r>
                  <w:proofErr w:type="spellEnd"/>
                  <w:r w:rsidRPr="00B14302">
                    <w:rPr>
                      <w:lang w:eastAsia="ru-RU"/>
                    </w:rPr>
                    <w:t>) фактическая(-</w:t>
                  </w:r>
                  <w:proofErr w:type="spellStart"/>
                  <w:r w:rsidRPr="00B14302">
                    <w:rPr>
                      <w:lang w:eastAsia="ru-RU"/>
                    </w:rPr>
                    <w:t>ие</w:t>
                  </w:r>
                  <w:proofErr w:type="spellEnd"/>
                  <w:r w:rsidRPr="00B14302">
                    <w:rPr>
                      <w:lang w:eastAsia="ru-RU"/>
                    </w:rPr>
                    <w:t>) ошибка(-и), не приведшая(-</w:t>
                  </w:r>
                  <w:proofErr w:type="spellStart"/>
                  <w:r w:rsidRPr="00B14302">
                    <w:rPr>
                      <w:lang w:eastAsia="ru-RU"/>
                    </w:rPr>
                    <w:t>ие</w:t>
                  </w:r>
                  <w:proofErr w:type="spellEnd"/>
                  <w:r w:rsidRPr="00B14302">
                    <w:rPr>
                      <w:lang w:eastAsia="ru-RU"/>
                    </w:rPr>
                    <w:t xml:space="preserve">) к существенному искажению смысла. </w:t>
                  </w:r>
                </w:p>
                <w:p w:rsidR="0011594D" w:rsidRPr="00B14302" w:rsidRDefault="0011594D" w:rsidP="00B14302">
                  <w:pPr>
                    <w:spacing w:after="0"/>
                    <w:ind w:left="52" w:right="74"/>
                    <w:rPr>
                      <w:lang w:eastAsia="ru-RU"/>
                    </w:rPr>
                  </w:pPr>
                  <w:r w:rsidRPr="00B14302">
                    <w:rPr>
                      <w:lang w:eastAsia="ru-RU"/>
                    </w:rPr>
                    <w:t xml:space="preserve">ИЛИ Правильно указаны одно-два направления деятельности, без фактических ошибок дана характеристика деятельности только одного из них </w:t>
                  </w:r>
                </w:p>
              </w:tc>
              <w:tc>
                <w:tcPr>
                  <w:tcW w:w="851"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49"/>
                    <w:jc w:val="center"/>
                    <w:rPr>
                      <w:lang w:eastAsia="ru-RU"/>
                    </w:rPr>
                  </w:pPr>
                  <w:r w:rsidRPr="00B14302">
                    <w:rPr>
                      <w:lang w:eastAsia="ru-RU"/>
                    </w:rPr>
                    <w:t xml:space="preserve">2 </w:t>
                  </w:r>
                </w:p>
              </w:tc>
            </w:tr>
            <w:tr w:rsidR="0011594D" w:rsidRPr="00B14302" w:rsidTr="00B14302">
              <w:trPr>
                <w:trHeight w:val="3153"/>
              </w:trPr>
              <w:tc>
                <w:tcPr>
                  <w:tcW w:w="0" w:type="auto"/>
                  <w:vMerge/>
                  <w:tcBorders>
                    <w:top w:val="nil"/>
                    <w:left w:val="single" w:sz="2" w:space="0" w:color="000000"/>
                    <w:bottom w:val="nil"/>
                    <w:right w:val="single" w:sz="2" w:space="0" w:color="000000"/>
                  </w:tcBorders>
                </w:tcPr>
                <w:p w:rsidR="0011594D" w:rsidRPr="00B14302" w:rsidRDefault="0011594D" w:rsidP="00B96592">
                  <w:pPr>
                    <w:rPr>
                      <w:lang w:eastAsia="ru-RU"/>
                    </w:rPr>
                  </w:pPr>
                </w:p>
              </w:tc>
              <w:tc>
                <w:tcPr>
                  <w:tcW w:w="6455"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line="225" w:lineRule="auto"/>
                    <w:ind w:left="52" w:right="74"/>
                    <w:rPr>
                      <w:lang w:eastAsia="ru-RU"/>
                    </w:rPr>
                  </w:pPr>
                  <w:r w:rsidRPr="00B14302">
                    <w:rPr>
                      <w:lang w:eastAsia="ru-RU"/>
                    </w:rPr>
                    <w:t>Правильно указаны одно-два направления деятельности; дана характеристика одного направления, при этом допущен</w:t>
                  </w:r>
                  <w:proofErr w:type="gramStart"/>
                  <w:r w:rsidRPr="00B14302">
                    <w:rPr>
                      <w:lang w:eastAsia="ru-RU"/>
                    </w:rPr>
                    <w:t>а(</w:t>
                  </w:r>
                  <w:proofErr w:type="gramEnd"/>
                  <w:r w:rsidRPr="00B14302">
                    <w:rPr>
                      <w:lang w:eastAsia="ru-RU"/>
                    </w:rPr>
                    <w:t>-</w:t>
                  </w:r>
                  <w:proofErr w:type="spellStart"/>
                  <w:r w:rsidRPr="00B14302">
                    <w:rPr>
                      <w:lang w:eastAsia="ru-RU"/>
                    </w:rPr>
                    <w:t>ы</w:t>
                  </w:r>
                  <w:proofErr w:type="spellEnd"/>
                  <w:r w:rsidRPr="00B14302">
                    <w:rPr>
                      <w:lang w:eastAsia="ru-RU"/>
                    </w:rPr>
                    <w:t>) фактическая(-</w:t>
                  </w:r>
                  <w:proofErr w:type="spellStart"/>
                  <w:r w:rsidRPr="00B14302">
                    <w:rPr>
                      <w:lang w:eastAsia="ru-RU"/>
                    </w:rPr>
                    <w:t>ие</w:t>
                  </w:r>
                  <w:proofErr w:type="spellEnd"/>
                  <w:r w:rsidRPr="00B14302">
                    <w:rPr>
                      <w:lang w:eastAsia="ru-RU"/>
                    </w:rPr>
                    <w:t>) ошибка(-и), не приведшая(-</w:t>
                  </w:r>
                  <w:proofErr w:type="spellStart"/>
                  <w:r w:rsidRPr="00B14302">
                    <w:rPr>
                      <w:lang w:eastAsia="ru-RU"/>
                    </w:rPr>
                    <w:t>ие</w:t>
                  </w:r>
                  <w:proofErr w:type="spellEnd"/>
                  <w:r w:rsidRPr="00B14302">
                    <w:rPr>
                      <w:lang w:eastAsia="ru-RU"/>
                    </w:rPr>
                    <w:t xml:space="preserve">) к существенному искажению смысла. </w:t>
                  </w:r>
                </w:p>
                <w:p w:rsidR="0011594D" w:rsidRPr="00B14302" w:rsidRDefault="0011594D" w:rsidP="00B14302">
                  <w:pPr>
                    <w:spacing w:after="0" w:line="225" w:lineRule="auto"/>
                    <w:ind w:left="52" w:right="74"/>
                    <w:rPr>
                      <w:lang w:eastAsia="ru-RU"/>
                    </w:rPr>
                  </w:pPr>
                  <w:r w:rsidRPr="00B14302">
                    <w:rPr>
                      <w:lang w:eastAsia="ru-RU"/>
                    </w:rPr>
                    <w:t xml:space="preserve">ИЛИ Направления деятельности в явном виде не указаны, без фактических ошибок дана характеристика одного или нескольких направлений деятельности. </w:t>
                  </w:r>
                </w:p>
                <w:p w:rsidR="0011594D" w:rsidRPr="00B14302" w:rsidRDefault="0011594D" w:rsidP="00B14302">
                  <w:pPr>
                    <w:spacing w:after="0"/>
                    <w:ind w:left="52" w:right="73"/>
                    <w:rPr>
                      <w:lang w:eastAsia="ru-RU"/>
                    </w:rPr>
                  </w:pPr>
                  <w:r w:rsidRPr="00B14302">
                    <w:rPr>
                      <w:lang w:eastAsia="ru-RU"/>
                    </w:rPr>
                    <w:t xml:space="preserve">ИЛИ Правильно указаны одно-два направления деятельности. Без фактических ошибок приведены только некоторые исторические факты, относящиеся к жизни или деятельности личности, которые не могут быть приняты в качестве характеристики, раскрывающей данное направление деятельности (перечень фактов не является достаточным для характеристики любого из указанных направлений деятельности) </w:t>
                  </w:r>
                </w:p>
              </w:tc>
              <w:tc>
                <w:tcPr>
                  <w:tcW w:w="851"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49"/>
                    <w:jc w:val="center"/>
                    <w:rPr>
                      <w:lang w:eastAsia="ru-RU"/>
                    </w:rPr>
                  </w:pPr>
                  <w:r w:rsidRPr="00B14302">
                    <w:rPr>
                      <w:lang w:eastAsia="ru-RU"/>
                    </w:rPr>
                    <w:t xml:space="preserve">1 </w:t>
                  </w:r>
                </w:p>
              </w:tc>
            </w:tr>
            <w:tr w:rsidR="0011594D" w:rsidRPr="00B14302" w:rsidTr="00B14302">
              <w:trPr>
                <w:trHeight w:val="2377"/>
              </w:trPr>
              <w:tc>
                <w:tcPr>
                  <w:tcW w:w="6778" w:type="dxa"/>
                  <w:gridSpan w:val="2"/>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line="238" w:lineRule="auto"/>
                    <w:ind w:left="52" w:right="74"/>
                    <w:rPr>
                      <w:lang w:eastAsia="ru-RU"/>
                    </w:rPr>
                  </w:pPr>
                  <w:r w:rsidRPr="00B14302">
                    <w:rPr>
                      <w:lang w:eastAsia="ru-RU"/>
                    </w:rPr>
                    <w:t>Направления деятельности в явном виде не указаны, дана характеристика одного или нескольких направлений деятельности, при характеристике деятельности допущен</w:t>
                  </w:r>
                  <w:proofErr w:type="gramStart"/>
                  <w:r w:rsidRPr="00B14302">
                    <w:rPr>
                      <w:lang w:eastAsia="ru-RU"/>
                    </w:rPr>
                    <w:t>а(</w:t>
                  </w:r>
                  <w:proofErr w:type="gramEnd"/>
                  <w:r w:rsidRPr="00B14302">
                    <w:rPr>
                      <w:lang w:eastAsia="ru-RU"/>
                    </w:rPr>
                    <w:t>-</w:t>
                  </w:r>
                  <w:proofErr w:type="spellStart"/>
                  <w:r w:rsidRPr="00B14302">
                    <w:rPr>
                      <w:lang w:eastAsia="ru-RU"/>
                    </w:rPr>
                    <w:t>ы</w:t>
                  </w:r>
                  <w:proofErr w:type="spellEnd"/>
                  <w:r w:rsidRPr="00B14302">
                    <w:rPr>
                      <w:lang w:eastAsia="ru-RU"/>
                    </w:rPr>
                    <w:t>) фактическая(-</w:t>
                  </w:r>
                  <w:proofErr w:type="spellStart"/>
                  <w:r w:rsidRPr="00B14302">
                    <w:rPr>
                      <w:lang w:eastAsia="ru-RU"/>
                    </w:rPr>
                    <w:t>ие</w:t>
                  </w:r>
                  <w:proofErr w:type="spellEnd"/>
                  <w:r w:rsidRPr="00B14302">
                    <w:rPr>
                      <w:lang w:eastAsia="ru-RU"/>
                    </w:rPr>
                    <w:t>) ошибка(-и), не приведшая(-</w:t>
                  </w:r>
                  <w:proofErr w:type="spellStart"/>
                  <w:r w:rsidRPr="00B14302">
                    <w:rPr>
                      <w:lang w:eastAsia="ru-RU"/>
                    </w:rPr>
                    <w:t>ие</w:t>
                  </w:r>
                  <w:proofErr w:type="spellEnd"/>
                  <w:r w:rsidRPr="00B14302">
                    <w:rPr>
                      <w:lang w:eastAsia="ru-RU"/>
                    </w:rPr>
                    <w:t xml:space="preserve">) к существенному искажению смысла. </w:t>
                  </w:r>
                </w:p>
                <w:p w:rsidR="0011594D" w:rsidRPr="00B14302" w:rsidRDefault="0011594D" w:rsidP="00B14302">
                  <w:pPr>
                    <w:spacing w:after="1" w:line="225" w:lineRule="auto"/>
                    <w:ind w:left="52" w:right="74"/>
                    <w:rPr>
                      <w:lang w:eastAsia="ru-RU"/>
                    </w:rPr>
                  </w:pPr>
                  <w:r w:rsidRPr="00B14302">
                    <w:rPr>
                      <w:lang w:eastAsia="ru-RU"/>
                    </w:rPr>
                    <w:t xml:space="preserve">ИЛИ Правильно указаны только направления деятельности.  ИЛИ Направления деятельности не указаны; приведены только факты, относящиеся к жизни и/или деятельности личности. </w:t>
                  </w:r>
                </w:p>
                <w:p w:rsidR="0011594D" w:rsidRPr="00B14302" w:rsidRDefault="0011594D" w:rsidP="00B14302">
                  <w:pPr>
                    <w:spacing w:after="0"/>
                    <w:ind w:left="52" w:right="74"/>
                    <w:rPr>
                      <w:lang w:eastAsia="ru-RU"/>
                    </w:rPr>
                  </w:pPr>
                  <w:r w:rsidRPr="00B14302">
                    <w:rPr>
                      <w:lang w:eastAsia="ru-RU"/>
                    </w:rPr>
                    <w:t xml:space="preserve">ИЛИ Основные исторические факты приведены с фактическими ошибками, существенно искажающими смысл ответа </w:t>
                  </w:r>
                </w:p>
              </w:tc>
              <w:tc>
                <w:tcPr>
                  <w:tcW w:w="851"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49"/>
                    <w:jc w:val="center"/>
                    <w:rPr>
                      <w:lang w:eastAsia="ru-RU"/>
                    </w:rPr>
                  </w:pPr>
                  <w:r w:rsidRPr="00B14302">
                    <w:rPr>
                      <w:lang w:eastAsia="ru-RU"/>
                    </w:rPr>
                    <w:t xml:space="preserve">0 </w:t>
                  </w:r>
                </w:p>
              </w:tc>
            </w:tr>
          </w:tbl>
          <w:p w:rsidR="0011594D" w:rsidRPr="00B14302" w:rsidRDefault="0011594D" w:rsidP="00B14302">
            <w:pPr>
              <w:spacing w:after="0" w:line="240" w:lineRule="auto"/>
            </w:pPr>
          </w:p>
        </w:tc>
      </w:tr>
      <w:tr w:rsidR="0011594D" w:rsidRPr="00B14302" w:rsidTr="002C2F68">
        <w:trPr>
          <w:trHeight w:val="10055"/>
        </w:trPr>
        <w:tc>
          <w:tcPr>
            <w:tcW w:w="7994" w:type="dxa"/>
          </w:tcPr>
          <w:tbl>
            <w:tblPr>
              <w:tblW w:w="7401" w:type="dxa"/>
              <w:tblCellMar>
                <w:top w:w="37" w:type="dxa"/>
                <w:left w:w="48" w:type="dxa"/>
                <w:right w:w="0" w:type="dxa"/>
              </w:tblCellMar>
              <w:tblLook w:val="00A0"/>
            </w:tblPr>
            <w:tblGrid>
              <w:gridCol w:w="323"/>
              <w:gridCol w:w="6370"/>
              <w:gridCol w:w="708"/>
            </w:tblGrid>
            <w:tr w:rsidR="0011594D" w:rsidRPr="00B14302" w:rsidTr="00B14302">
              <w:trPr>
                <w:trHeight w:val="215"/>
              </w:trPr>
              <w:tc>
                <w:tcPr>
                  <w:tcW w:w="323" w:type="dxa"/>
                  <w:tcBorders>
                    <w:top w:val="single" w:sz="2" w:space="0" w:color="000000"/>
                    <w:left w:val="single" w:sz="2" w:space="0" w:color="000000"/>
                    <w:bottom w:val="nil"/>
                    <w:right w:val="single" w:sz="2" w:space="0" w:color="000000"/>
                  </w:tcBorders>
                  <w:shd w:val="clear" w:color="auto" w:fill="FFFFFF"/>
                </w:tcPr>
                <w:p w:rsidR="0011594D" w:rsidRPr="00B14302" w:rsidRDefault="0011594D" w:rsidP="00B14302">
                  <w:pPr>
                    <w:spacing w:after="0"/>
                    <w:rPr>
                      <w:lang w:eastAsia="ru-RU"/>
                    </w:rPr>
                  </w:pPr>
                  <w:r w:rsidRPr="00B14302">
                    <w:rPr>
                      <w:lang w:eastAsia="ru-RU"/>
                    </w:rPr>
                    <w:lastRenderedPageBreak/>
                    <w:t>К3</w:t>
                  </w:r>
                </w:p>
              </w:tc>
              <w:tc>
                <w:tcPr>
                  <w:tcW w:w="6370"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left="52"/>
                    <w:rPr>
                      <w:lang w:eastAsia="ru-RU"/>
                    </w:rPr>
                  </w:pPr>
                  <w:r w:rsidRPr="00B14302">
                    <w:rPr>
                      <w:b/>
                      <w:lang w:eastAsia="ru-RU"/>
                    </w:rPr>
                    <w:t xml:space="preserve">Указание результатов деятельности </w:t>
                  </w:r>
                </w:p>
              </w:tc>
              <w:tc>
                <w:tcPr>
                  <w:tcW w:w="708"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49"/>
                    <w:jc w:val="center"/>
                    <w:rPr>
                      <w:lang w:eastAsia="ru-RU"/>
                    </w:rPr>
                  </w:pPr>
                  <w:r w:rsidRPr="00B14302">
                    <w:rPr>
                      <w:b/>
                      <w:lang w:eastAsia="ru-RU"/>
                    </w:rPr>
                    <w:t xml:space="preserve">2 </w:t>
                  </w:r>
                </w:p>
              </w:tc>
            </w:tr>
            <w:tr w:rsidR="0011594D" w:rsidRPr="00B14302" w:rsidTr="00B14302">
              <w:trPr>
                <w:trHeight w:val="428"/>
              </w:trPr>
              <w:tc>
                <w:tcPr>
                  <w:tcW w:w="323" w:type="dxa"/>
                  <w:vMerge w:val="restart"/>
                  <w:tcBorders>
                    <w:top w:val="nil"/>
                    <w:left w:val="single" w:sz="2" w:space="0" w:color="000000"/>
                    <w:bottom w:val="single" w:sz="2" w:space="0" w:color="000000"/>
                    <w:right w:val="single" w:sz="2" w:space="0" w:color="000000"/>
                  </w:tcBorders>
                </w:tcPr>
                <w:p w:rsidR="0011594D" w:rsidRPr="00B14302" w:rsidRDefault="0011594D" w:rsidP="00B96592">
                  <w:pPr>
                    <w:rPr>
                      <w:lang w:eastAsia="ru-RU"/>
                    </w:rPr>
                  </w:pPr>
                </w:p>
              </w:tc>
              <w:tc>
                <w:tcPr>
                  <w:tcW w:w="6370"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left="52"/>
                    <w:rPr>
                      <w:lang w:eastAsia="ru-RU"/>
                    </w:rPr>
                  </w:pPr>
                  <w:r w:rsidRPr="00B14302">
                    <w:rPr>
                      <w:lang w:eastAsia="ru-RU"/>
                    </w:rPr>
                    <w:t xml:space="preserve">Без фактических ошибок приведены результаты деятельности по двум указанным направлениям </w:t>
                  </w:r>
                </w:p>
              </w:tc>
              <w:tc>
                <w:tcPr>
                  <w:tcW w:w="708"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49"/>
                    <w:jc w:val="center"/>
                    <w:rPr>
                      <w:lang w:eastAsia="ru-RU"/>
                    </w:rPr>
                  </w:pPr>
                  <w:r w:rsidRPr="00B14302">
                    <w:rPr>
                      <w:lang w:eastAsia="ru-RU"/>
                    </w:rPr>
                    <w:t xml:space="preserve">2 </w:t>
                  </w:r>
                </w:p>
              </w:tc>
            </w:tr>
            <w:tr w:rsidR="0011594D" w:rsidRPr="00B14302" w:rsidTr="00B14302">
              <w:trPr>
                <w:trHeight w:val="636"/>
              </w:trPr>
              <w:tc>
                <w:tcPr>
                  <w:tcW w:w="0" w:type="auto"/>
                  <w:vMerge/>
                  <w:tcBorders>
                    <w:top w:val="nil"/>
                    <w:left w:val="single" w:sz="2" w:space="0" w:color="000000"/>
                    <w:bottom w:val="nil"/>
                    <w:right w:val="single" w:sz="2" w:space="0" w:color="000000"/>
                  </w:tcBorders>
                </w:tcPr>
                <w:p w:rsidR="0011594D" w:rsidRPr="00B14302" w:rsidRDefault="0011594D" w:rsidP="00B96592">
                  <w:pPr>
                    <w:rPr>
                      <w:lang w:eastAsia="ru-RU"/>
                    </w:rPr>
                  </w:pPr>
                </w:p>
              </w:tc>
              <w:tc>
                <w:tcPr>
                  <w:tcW w:w="6370"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left="52" w:right="74"/>
                    <w:rPr>
                      <w:lang w:eastAsia="ru-RU"/>
                    </w:rPr>
                  </w:pPr>
                  <w:r w:rsidRPr="00B14302">
                    <w:rPr>
                      <w:lang w:eastAsia="ru-RU"/>
                    </w:rPr>
                    <w:t>Без фактических ошибок приведё</w:t>
                  </w:r>
                  <w:proofErr w:type="gramStart"/>
                  <w:r w:rsidRPr="00B14302">
                    <w:rPr>
                      <w:lang w:eastAsia="ru-RU"/>
                    </w:rPr>
                    <w:t>н(</w:t>
                  </w:r>
                  <w:proofErr w:type="gramEnd"/>
                  <w:r w:rsidRPr="00B14302">
                    <w:rPr>
                      <w:lang w:eastAsia="ru-RU"/>
                    </w:rPr>
                    <w:t>-</w:t>
                  </w:r>
                  <w:proofErr w:type="spellStart"/>
                  <w:r w:rsidRPr="00B14302">
                    <w:rPr>
                      <w:lang w:eastAsia="ru-RU"/>
                    </w:rPr>
                    <w:t>ены</w:t>
                  </w:r>
                  <w:proofErr w:type="spellEnd"/>
                  <w:r w:rsidRPr="00B14302">
                    <w:rPr>
                      <w:lang w:eastAsia="ru-RU"/>
                    </w:rPr>
                    <w:t>) результат(-</w:t>
                  </w:r>
                  <w:proofErr w:type="spellStart"/>
                  <w:r w:rsidRPr="00B14302">
                    <w:rPr>
                      <w:lang w:eastAsia="ru-RU"/>
                    </w:rPr>
                    <w:t>ы</w:t>
                  </w:r>
                  <w:proofErr w:type="spellEnd"/>
                  <w:r w:rsidRPr="00B14302">
                    <w:rPr>
                      <w:lang w:eastAsia="ru-RU"/>
                    </w:rPr>
                    <w:t xml:space="preserve">)  деятельности только по одному из указанных направлений. ИЛИ Приведены результаты деятельности по двум указанным </w:t>
                  </w:r>
                </w:p>
              </w:tc>
              <w:tc>
                <w:tcPr>
                  <w:tcW w:w="708"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49"/>
                    <w:jc w:val="center"/>
                    <w:rPr>
                      <w:lang w:eastAsia="ru-RU"/>
                    </w:rPr>
                  </w:pPr>
                  <w:r w:rsidRPr="00B14302">
                    <w:rPr>
                      <w:lang w:eastAsia="ru-RU"/>
                    </w:rPr>
                    <w:t xml:space="preserve">1 </w:t>
                  </w:r>
                </w:p>
              </w:tc>
            </w:tr>
            <w:tr w:rsidR="0011594D" w:rsidRPr="00B14302" w:rsidTr="00B14302">
              <w:trPr>
                <w:trHeight w:val="636"/>
              </w:trPr>
              <w:tc>
                <w:tcPr>
                  <w:tcW w:w="0" w:type="auto"/>
                  <w:tcBorders>
                    <w:top w:val="nil"/>
                    <w:left w:val="single" w:sz="2" w:space="0" w:color="000000"/>
                    <w:bottom w:val="single" w:sz="2" w:space="0" w:color="000000"/>
                    <w:right w:val="single" w:sz="2" w:space="0" w:color="000000"/>
                  </w:tcBorders>
                </w:tcPr>
                <w:p w:rsidR="0011594D" w:rsidRPr="00B14302" w:rsidRDefault="0011594D" w:rsidP="00B14302">
                  <w:pPr>
                    <w:spacing w:after="0" w:line="240" w:lineRule="auto"/>
                    <w:rPr>
                      <w:lang w:eastAsia="ru-RU"/>
                    </w:rPr>
                  </w:pPr>
                </w:p>
              </w:tc>
              <w:tc>
                <w:tcPr>
                  <w:tcW w:w="6370"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rPr>
                      <w:lang w:eastAsia="ru-RU"/>
                    </w:rPr>
                  </w:pPr>
                  <w:r w:rsidRPr="00B14302">
                    <w:rPr>
                      <w:lang w:eastAsia="ru-RU"/>
                    </w:rPr>
                    <w:t xml:space="preserve">направлениям, при этом допущены фактические ошибки, не приведшие к существенному искажению смысла </w:t>
                  </w:r>
                </w:p>
              </w:tc>
              <w:tc>
                <w:tcPr>
                  <w:tcW w:w="708" w:type="dxa"/>
                  <w:tcBorders>
                    <w:top w:val="single" w:sz="2" w:space="0" w:color="000000"/>
                    <w:left w:val="single" w:sz="2" w:space="0" w:color="000000"/>
                    <w:bottom w:val="single" w:sz="2" w:space="0" w:color="000000"/>
                    <w:right w:val="single" w:sz="2" w:space="0" w:color="000000"/>
                  </w:tcBorders>
                </w:tcPr>
                <w:p w:rsidR="0011594D" w:rsidRPr="00B14302" w:rsidRDefault="0011594D" w:rsidP="00B96592">
                  <w:pPr>
                    <w:rPr>
                      <w:lang w:eastAsia="ru-RU"/>
                    </w:rPr>
                  </w:pPr>
                </w:p>
              </w:tc>
            </w:tr>
            <w:tr w:rsidR="0011594D" w:rsidRPr="00B14302" w:rsidTr="00B14302">
              <w:trPr>
                <w:trHeight w:val="636"/>
              </w:trPr>
              <w:tc>
                <w:tcPr>
                  <w:tcW w:w="0" w:type="auto"/>
                  <w:tcBorders>
                    <w:top w:val="nil"/>
                    <w:left w:val="single" w:sz="2" w:space="0" w:color="000000"/>
                    <w:bottom w:val="single" w:sz="2" w:space="0" w:color="000000"/>
                    <w:right w:val="single" w:sz="2" w:space="0" w:color="000000"/>
                  </w:tcBorders>
                </w:tcPr>
                <w:p w:rsidR="0011594D" w:rsidRPr="00B14302" w:rsidRDefault="0011594D" w:rsidP="00B14302">
                  <w:pPr>
                    <w:spacing w:after="0" w:line="240" w:lineRule="auto"/>
                    <w:rPr>
                      <w:lang w:eastAsia="ru-RU"/>
                    </w:rPr>
                  </w:pPr>
                </w:p>
              </w:tc>
              <w:tc>
                <w:tcPr>
                  <w:tcW w:w="6370"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1" w:line="238" w:lineRule="auto"/>
                    <w:rPr>
                      <w:lang w:eastAsia="ru-RU"/>
                    </w:rPr>
                  </w:pPr>
                  <w:r w:rsidRPr="00B14302">
                    <w:rPr>
                      <w:lang w:eastAsia="ru-RU"/>
                    </w:rPr>
                    <w:t xml:space="preserve">Результаты деятельности не относятся к указанным направлениям. </w:t>
                  </w:r>
                </w:p>
                <w:p w:rsidR="0011594D" w:rsidRPr="00B14302" w:rsidRDefault="0011594D" w:rsidP="00B14302">
                  <w:pPr>
                    <w:spacing w:after="1" w:line="238" w:lineRule="auto"/>
                    <w:ind w:right="49"/>
                    <w:rPr>
                      <w:lang w:eastAsia="ru-RU"/>
                    </w:rPr>
                  </w:pPr>
                  <w:r w:rsidRPr="00B14302">
                    <w:rPr>
                      <w:lang w:eastAsia="ru-RU"/>
                    </w:rPr>
                    <w:t xml:space="preserve">ИЛИ Результаты деятельности даны в предельно обобщённых формулировках, не относящихся непосредственно к указанным направлениям деятельности. </w:t>
                  </w:r>
                </w:p>
                <w:p w:rsidR="0011594D" w:rsidRPr="00B14302" w:rsidRDefault="0011594D" w:rsidP="00B14302">
                  <w:pPr>
                    <w:spacing w:after="0"/>
                    <w:ind w:right="50"/>
                    <w:rPr>
                      <w:lang w:eastAsia="ru-RU"/>
                    </w:rPr>
                  </w:pPr>
                  <w:r w:rsidRPr="00B14302">
                    <w:rPr>
                      <w:lang w:eastAsia="ru-RU"/>
                    </w:rPr>
                    <w:t xml:space="preserve">ИЛИ Результаты деятельности приведены с фактическими ошибками, существенно искажающими смысл. ИЛИ Результаты деятельности не приведены </w:t>
                  </w:r>
                </w:p>
              </w:tc>
              <w:tc>
                <w:tcPr>
                  <w:tcW w:w="708"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49"/>
                    <w:jc w:val="center"/>
                    <w:rPr>
                      <w:lang w:eastAsia="ru-RU"/>
                    </w:rPr>
                  </w:pPr>
                  <w:r w:rsidRPr="00B14302">
                    <w:rPr>
                      <w:lang w:eastAsia="ru-RU"/>
                    </w:rPr>
                    <w:t xml:space="preserve">0 </w:t>
                  </w:r>
                </w:p>
              </w:tc>
            </w:tr>
            <w:tr w:rsidR="0011594D" w:rsidRPr="00B14302" w:rsidTr="00B14302">
              <w:trPr>
                <w:trHeight w:val="636"/>
              </w:trPr>
              <w:tc>
                <w:tcPr>
                  <w:tcW w:w="0" w:type="auto"/>
                  <w:tcBorders>
                    <w:top w:val="nil"/>
                    <w:left w:val="single" w:sz="2" w:space="0" w:color="000000"/>
                    <w:bottom w:val="single" w:sz="2" w:space="0" w:color="000000"/>
                    <w:right w:val="single" w:sz="2" w:space="0" w:color="000000"/>
                  </w:tcBorders>
                </w:tcPr>
                <w:p w:rsidR="0011594D" w:rsidRPr="00B14302" w:rsidRDefault="0011594D" w:rsidP="00B14302">
                  <w:pPr>
                    <w:spacing w:after="0" w:line="240" w:lineRule="auto"/>
                    <w:rPr>
                      <w:lang w:eastAsia="ru-RU"/>
                    </w:rPr>
                  </w:pPr>
                </w:p>
              </w:tc>
              <w:tc>
                <w:tcPr>
                  <w:tcW w:w="6370"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48"/>
                    <w:jc w:val="right"/>
                    <w:rPr>
                      <w:lang w:eastAsia="ru-RU"/>
                    </w:rPr>
                  </w:pPr>
                  <w:r w:rsidRPr="00B14302">
                    <w:rPr>
                      <w:i/>
                      <w:lang w:eastAsia="ru-RU"/>
                    </w:rPr>
                    <w:t xml:space="preserve">Максимальный балл </w:t>
                  </w:r>
                </w:p>
              </w:tc>
              <w:tc>
                <w:tcPr>
                  <w:tcW w:w="708" w:type="dxa"/>
                  <w:tcBorders>
                    <w:top w:val="single" w:sz="2" w:space="0" w:color="000000"/>
                    <w:left w:val="single" w:sz="2" w:space="0" w:color="000000"/>
                    <w:bottom w:val="single" w:sz="2" w:space="0" w:color="000000"/>
                    <w:right w:val="single" w:sz="2" w:space="0" w:color="000000"/>
                  </w:tcBorders>
                </w:tcPr>
                <w:p w:rsidR="0011594D" w:rsidRPr="00B14302" w:rsidRDefault="0011594D" w:rsidP="00B14302">
                  <w:pPr>
                    <w:spacing w:after="0"/>
                    <w:ind w:right="49"/>
                    <w:jc w:val="center"/>
                    <w:rPr>
                      <w:lang w:eastAsia="ru-RU"/>
                    </w:rPr>
                  </w:pPr>
                  <w:r w:rsidRPr="00B14302">
                    <w:rPr>
                      <w:b/>
                      <w:i/>
                      <w:lang w:eastAsia="ru-RU"/>
                    </w:rPr>
                    <w:t xml:space="preserve">6 </w:t>
                  </w:r>
                </w:p>
              </w:tc>
            </w:tr>
          </w:tbl>
          <w:p w:rsidR="0011594D" w:rsidRPr="00B14302" w:rsidRDefault="0011594D" w:rsidP="00B14302">
            <w:pPr>
              <w:spacing w:after="0" w:line="240" w:lineRule="auto"/>
            </w:pPr>
          </w:p>
        </w:tc>
        <w:tc>
          <w:tcPr>
            <w:tcW w:w="8166" w:type="dxa"/>
          </w:tcPr>
          <w:p w:rsidR="0011594D" w:rsidRPr="00B14302" w:rsidRDefault="0011594D" w:rsidP="00B14302">
            <w:pPr>
              <w:spacing w:after="0"/>
              <w:ind w:left="52"/>
              <w:jc w:val="center"/>
              <w:rPr>
                <w:b/>
                <w:sz w:val="24"/>
              </w:rPr>
            </w:pPr>
            <w:r w:rsidRPr="00B14302">
              <w:rPr>
                <w:b/>
                <w:sz w:val="24"/>
              </w:rPr>
              <w:t>Критерии оценивания</w:t>
            </w:r>
          </w:p>
          <w:p w:rsidR="0011594D" w:rsidRPr="00B14302" w:rsidRDefault="0011594D" w:rsidP="00B14302">
            <w:pPr>
              <w:pStyle w:val="a8"/>
              <w:numPr>
                <w:ilvl w:val="0"/>
                <w:numId w:val="22"/>
              </w:numPr>
              <w:spacing w:after="0" w:line="240" w:lineRule="auto"/>
              <w:rPr>
                <w:sz w:val="24"/>
              </w:rPr>
            </w:pPr>
            <w:r w:rsidRPr="00B14302">
              <w:rPr>
                <w:sz w:val="24"/>
              </w:rPr>
              <w:t>От 0 до 15 – 2</w:t>
            </w:r>
          </w:p>
          <w:p w:rsidR="0011594D" w:rsidRPr="00B14302" w:rsidRDefault="0011594D" w:rsidP="00B14302">
            <w:pPr>
              <w:pStyle w:val="a8"/>
              <w:numPr>
                <w:ilvl w:val="0"/>
                <w:numId w:val="22"/>
              </w:numPr>
              <w:spacing w:after="0" w:line="240" w:lineRule="auto"/>
              <w:rPr>
                <w:sz w:val="24"/>
              </w:rPr>
            </w:pPr>
            <w:r w:rsidRPr="00B14302">
              <w:rPr>
                <w:sz w:val="24"/>
              </w:rPr>
              <w:t>От 16 до 25 - 3</w:t>
            </w:r>
          </w:p>
          <w:p w:rsidR="0011594D" w:rsidRPr="00B14302" w:rsidRDefault="0011594D" w:rsidP="00B14302">
            <w:pPr>
              <w:pStyle w:val="a8"/>
              <w:numPr>
                <w:ilvl w:val="0"/>
                <w:numId w:val="22"/>
              </w:numPr>
              <w:spacing w:after="0" w:line="240" w:lineRule="auto"/>
              <w:rPr>
                <w:sz w:val="24"/>
              </w:rPr>
            </w:pPr>
            <w:r w:rsidRPr="00B14302">
              <w:rPr>
                <w:sz w:val="24"/>
              </w:rPr>
              <w:t>От 26 до 29 - 4</w:t>
            </w:r>
          </w:p>
          <w:p w:rsidR="0011594D" w:rsidRPr="00B14302" w:rsidRDefault="0011594D" w:rsidP="00B14302">
            <w:pPr>
              <w:pStyle w:val="a8"/>
              <w:numPr>
                <w:ilvl w:val="0"/>
                <w:numId w:val="22"/>
              </w:numPr>
              <w:spacing w:after="0" w:line="240" w:lineRule="auto"/>
            </w:pPr>
            <w:r w:rsidRPr="00B14302">
              <w:rPr>
                <w:sz w:val="24"/>
              </w:rPr>
              <w:t>От 30 до 33 - 5</w:t>
            </w:r>
          </w:p>
        </w:tc>
      </w:tr>
    </w:tbl>
    <w:p w:rsidR="0011594D" w:rsidRDefault="0011594D" w:rsidP="00834B4A">
      <w:bookmarkStart w:id="0" w:name="_GoBack"/>
      <w:bookmarkEnd w:id="0"/>
    </w:p>
    <w:sectPr w:rsidR="0011594D" w:rsidSect="00EC4C17">
      <w:pgSz w:w="16838" w:h="11906" w:orient="landscape"/>
      <w:pgMar w:top="993"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34F" w:rsidRDefault="00B5034F" w:rsidP="00CD4318">
      <w:pPr>
        <w:spacing w:after="0" w:line="240" w:lineRule="auto"/>
      </w:pPr>
      <w:r>
        <w:separator/>
      </w:r>
    </w:p>
  </w:endnote>
  <w:endnote w:type="continuationSeparator" w:id="0">
    <w:p w:rsidR="00B5034F" w:rsidRDefault="00B5034F" w:rsidP="00CD4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34F" w:rsidRDefault="00B5034F" w:rsidP="00CD4318">
      <w:pPr>
        <w:spacing w:after="0" w:line="240" w:lineRule="auto"/>
      </w:pPr>
      <w:r>
        <w:separator/>
      </w:r>
    </w:p>
  </w:footnote>
  <w:footnote w:type="continuationSeparator" w:id="0">
    <w:p w:rsidR="00B5034F" w:rsidRDefault="00B5034F" w:rsidP="00CD43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2763"/>
    <w:multiLevelType w:val="hybridMultilevel"/>
    <w:tmpl w:val="5600DA16"/>
    <w:lvl w:ilvl="0" w:tplc="0C5C9D72">
      <w:start w:val="1"/>
      <w:numFmt w:val="decimal"/>
      <w:lvlText w:val="%1)"/>
      <w:lvlJc w:val="left"/>
      <w:pPr>
        <w:ind w:left="936"/>
      </w:pPr>
      <w:rPr>
        <w:rFonts w:ascii="Times New Roman" w:eastAsia="Times New Roman" w:hAnsi="Times New Roman" w:cs="Times New Roman"/>
        <w:b w:val="0"/>
        <w:i w:val="0"/>
        <w:strike w:val="0"/>
        <w:dstrike w:val="0"/>
        <w:color w:val="000000"/>
        <w:sz w:val="19"/>
        <w:szCs w:val="19"/>
        <w:u w:val="none" w:color="000000"/>
        <w:vertAlign w:val="baseline"/>
      </w:rPr>
    </w:lvl>
    <w:lvl w:ilvl="1" w:tplc="BAEEDAEC">
      <w:start w:val="1"/>
      <w:numFmt w:val="lowerLetter"/>
      <w:lvlText w:val="%2"/>
      <w:lvlJc w:val="left"/>
      <w:pPr>
        <w:ind w:left="2159"/>
      </w:pPr>
      <w:rPr>
        <w:rFonts w:ascii="Times New Roman" w:eastAsia="Times New Roman" w:hAnsi="Times New Roman" w:cs="Times New Roman"/>
        <w:b w:val="0"/>
        <w:i w:val="0"/>
        <w:strike w:val="0"/>
        <w:dstrike w:val="0"/>
        <w:color w:val="000000"/>
        <w:sz w:val="19"/>
        <w:szCs w:val="19"/>
        <w:u w:val="none" w:color="000000"/>
        <w:vertAlign w:val="baseline"/>
      </w:rPr>
    </w:lvl>
    <w:lvl w:ilvl="2" w:tplc="51463DBC">
      <w:start w:val="1"/>
      <w:numFmt w:val="lowerRoman"/>
      <w:lvlText w:val="%3"/>
      <w:lvlJc w:val="left"/>
      <w:pPr>
        <w:ind w:left="2879"/>
      </w:pPr>
      <w:rPr>
        <w:rFonts w:ascii="Times New Roman" w:eastAsia="Times New Roman" w:hAnsi="Times New Roman" w:cs="Times New Roman"/>
        <w:b w:val="0"/>
        <w:i w:val="0"/>
        <w:strike w:val="0"/>
        <w:dstrike w:val="0"/>
        <w:color w:val="000000"/>
        <w:sz w:val="19"/>
        <w:szCs w:val="19"/>
        <w:u w:val="none" w:color="000000"/>
        <w:vertAlign w:val="baseline"/>
      </w:rPr>
    </w:lvl>
    <w:lvl w:ilvl="3" w:tplc="C632F07C">
      <w:start w:val="1"/>
      <w:numFmt w:val="decimal"/>
      <w:lvlText w:val="%4"/>
      <w:lvlJc w:val="left"/>
      <w:pPr>
        <w:ind w:left="3599"/>
      </w:pPr>
      <w:rPr>
        <w:rFonts w:ascii="Times New Roman" w:eastAsia="Times New Roman" w:hAnsi="Times New Roman" w:cs="Times New Roman"/>
        <w:b w:val="0"/>
        <w:i w:val="0"/>
        <w:strike w:val="0"/>
        <w:dstrike w:val="0"/>
        <w:color w:val="000000"/>
        <w:sz w:val="19"/>
        <w:szCs w:val="19"/>
        <w:u w:val="none" w:color="000000"/>
        <w:vertAlign w:val="baseline"/>
      </w:rPr>
    </w:lvl>
    <w:lvl w:ilvl="4" w:tplc="5268F49A">
      <w:start w:val="1"/>
      <w:numFmt w:val="lowerLetter"/>
      <w:lvlText w:val="%5"/>
      <w:lvlJc w:val="left"/>
      <w:pPr>
        <w:ind w:left="4319"/>
      </w:pPr>
      <w:rPr>
        <w:rFonts w:ascii="Times New Roman" w:eastAsia="Times New Roman" w:hAnsi="Times New Roman" w:cs="Times New Roman"/>
        <w:b w:val="0"/>
        <w:i w:val="0"/>
        <w:strike w:val="0"/>
        <w:dstrike w:val="0"/>
        <w:color w:val="000000"/>
        <w:sz w:val="19"/>
        <w:szCs w:val="19"/>
        <w:u w:val="none" w:color="000000"/>
        <w:vertAlign w:val="baseline"/>
      </w:rPr>
    </w:lvl>
    <w:lvl w:ilvl="5" w:tplc="71A40B42">
      <w:start w:val="1"/>
      <w:numFmt w:val="lowerRoman"/>
      <w:lvlText w:val="%6"/>
      <w:lvlJc w:val="left"/>
      <w:pPr>
        <w:ind w:left="5039"/>
      </w:pPr>
      <w:rPr>
        <w:rFonts w:ascii="Times New Roman" w:eastAsia="Times New Roman" w:hAnsi="Times New Roman" w:cs="Times New Roman"/>
        <w:b w:val="0"/>
        <w:i w:val="0"/>
        <w:strike w:val="0"/>
        <w:dstrike w:val="0"/>
        <w:color w:val="000000"/>
        <w:sz w:val="19"/>
        <w:szCs w:val="19"/>
        <w:u w:val="none" w:color="000000"/>
        <w:vertAlign w:val="baseline"/>
      </w:rPr>
    </w:lvl>
    <w:lvl w:ilvl="6" w:tplc="370AD658">
      <w:start w:val="1"/>
      <w:numFmt w:val="decimal"/>
      <w:lvlText w:val="%7"/>
      <w:lvlJc w:val="left"/>
      <w:pPr>
        <w:ind w:left="5759"/>
      </w:pPr>
      <w:rPr>
        <w:rFonts w:ascii="Times New Roman" w:eastAsia="Times New Roman" w:hAnsi="Times New Roman" w:cs="Times New Roman"/>
        <w:b w:val="0"/>
        <w:i w:val="0"/>
        <w:strike w:val="0"/>
        <w:dstrike w:val="0"/>
        <w:color w:val="000000"/>
        <w:sz w:val="19"/>
        <w:szCs w:val="19"/>
        <w:u w:val="none" w:color="000000"/>
        <w:vertAlign w:val="baseline"/>
      </w:rPr>
    </w:lvl>
    <w:lvl w:ilvl="7" w:tplc="A6767EC6">
      <w:start w:val="1"/>
      <w:numFmt w:val="lowerLetter"/>
      <w:lvlText w:val="%8"/>
      <w:lvlJc w:val="left"/>
      <w:pPr>
        <w:ind w:left="6479"/>
      </w:pPr>
      <w:rPr>
        <w:rFonts w:ascii="Times New Roman" w:eastAsia="Times New Roman" w:hAnsi="Times New Roman" w:cs="Times New Roman"/>
        <w:b w:val="0"/>
        <w:i w:val="0"/>
        <w:strike w:val="0"/>
        <w:dstrike w:val="0"/>
        <w:color w:val="000000"/>
        <w:sz w:val="19"/>
        <w:szCs w:val="19"/>
        <w:u w:val="none" w:color="000000"/>
        <w:vertAlign w:val="baseline"/>
      </w:rPr>
    </w:lvl>
    <w:lvl w:ilvl="8" w:tplc="EEA85AE4">
      <w:start w:val="1"/>
      <w:numFmt w:val="lowerRoman"/>
      <w:lvlText w:val="%9"/>
      <w:lvlJc w:val="left"/>
      <w:pPr>
        <w:ind w:left="7199"/>
      </w:pPr>
      <w:rPr>
        <w:rFonts w:ascii="Times New Roman" w:eastAsia="Times New Roman" w:hAnsi="Times New Roman" w:cs="Times New Roman"/>
        <w:b w:val="0"/>
        <w:i w:val="0"/>
        <w:strike w:val="0"/>
        <w:dstrike w:val="0"/>
        <w:color w:val="000000"/>
        <w:sz w:val="19"/>
        <w:szCs w:val="19"/>
        <w:u w:val="none" w:color="000000"/>
        <w:vertAlign w:val="baseline"/>
      </w:rPr>
    </w:lvl>
  </w:abstractNum>
  <w:abstractNum w:abstractNumId="1">
    <w:nsid w:val="0E882515"/>
    <w:multiLevelType w:val="hybridMultilevel"/>
    <w:tmpl w:val="804EA31E"/>
    <w:lvl w:ilvl="0" w:tplc="33BE4E8C">
      <w:start w:val="1"/>
      <w:numFmt w:val="decimal"/>
      <w:lvlText w:val="%1)"/>
      <w:lvlJc w:val="left"/>
      <w:pPr>
        <w:ind w:left="290"/>
      </w:pPr>
      <w:rPr>
        <w:rFonts w:ascii="Times New Roman" w:eastAsia="Times New Roman" w:hAnsi="Times New Roman" w:cs="Times New Roman"/>
        <w:b w:val="0"/>
        <w:i w:val="0"/>
        <w:strike w:val="0"/>
        <w:dstrike w:val="0"/>
        <w:color w:val="000000"/>
        <w:sz w:val="19"/>
        <w:szCs w:val="19"/>
        <w:u w:val="none" w:color="000000"/>
        <w:vertAlign w:val="baseline"/>
      </w:rPr>
    </w:lvl>
    <w:lvl w:ilvl="1" w:tplc="AD32E6B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vertAlign w:val="baseline"/>
      </w:rPr>
    </w:lvl>
    <w:lvl w:ilvl="2" w:tplc="698A290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vertAlign w:val="baseline"/>
      </w:rPr>
    </w:lvl>
    <w:lvl w:ilvl="3" w:tplc="1D42AF3C">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vertAlign w:val="baseline"/>
      </w:rPr>
    </w:lvl>
    <w:lvl w:ilvl="4" w:tplc="343AF1E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vertAlign w:val="baseline"/>
      </w:rPr>
    </w:lvl>
    <w:lvl w:ilvl="5" w:tplc="2A68584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vertAlign w:val="baseline"/>
      </w:rPr>
    </w:lvl>
    <w:lvl w:ilvl="6" w:tplc="7C52EB9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vertAlign w:val="baseline"/>
      </w:rPr>
    </w:lvl>
    <w:lvl w:ilvl="7" w:tplc="4B08E612">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vertAlign w:val="baseline"/>
      </w:rPr>
    </w:lvl>
    <w:lvl w:ilvl="8" w:tplc="FA88D03A">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vertAlign w:val="baseline"/>
      </w:rPr>
    </w:lvl>
  </w:abstractNum>
  <w:abstractNum w:abstractNumId="2">
    <w:nsid w:val="11132A2B"/>
    <w:multiLevelType w:val="hybridMultilevel"/>
    <w:tmpl w:val="CC76484E"/>
    <w:lvl w:ilvl="0" w:tplc="67106B18">
      <w:start w:val="1"/>
      <w:numFmt w:val="decimal"/>
      <w:lvlText w:val="%1)"/>
      <w:lvlJc w:val="left"/>
      <w:pPr>
        <w:ind w:left="800"/>
      </w:pPr>
      <w:rPr>
        <w:rFonts w:ascii="Times New Roman" w:eastAsia="Times New Roman" w:hAnsi="Times New Roman" w:cs="Times New Roman"/>
        <w:b w:val="0"/>
        <w:i w:val="0"/>
        <w:strike w:val="0"/>
        <w:dstrike w:val="0"/>
        <w:color w:val="000000"/>
        <w:sz w:val="19"/>
        <w:szCs w:val="19"/>
        <w:u w:val="none" w:color="000000"/>
        <w:vertAlign w:val="baseline"/>
      </w:rPr>
    </w:lvl>
    <w:lvl w:ilvl="1" w:tplc="FDDA5A1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vertAlign w:val="baseline"/>
      </w:rPr>
    </w:lvl>
    <w:lvl w:ilvl="2" w:tplc="ECC03F48">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vertAlign w:val="baseline"/>
      </w:rPr>
    </w:lvl>
    <w:lvl w:ilvl="3" w:tplc="184451F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vertAlign w:val="baseline"/>
      </w:rPr>
    </w:lvl>
    <w:lvl w:ilvl="4" w:tplc="ED78A8D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vertAlign w:val="baseline"/>
      </w:rPr>
    </w:lvl>
    <w:lvl w:ilvl="5" w:tplc="EEDC23E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vertAlign w:val="baseline"/>
      </w:rPr>
    </w:lvl>
    <w:lvl w:ilvl="6" w:tplc="3D9254A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vertAlign w:val="baseline"/>
      </w:rPr>
    </w:lvl>
    <w:lvl w:ilvl="7" w:tplc="51DE2ABA">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vertAlign w:val="baseline"/>
      </w:rPr>
    </w:lvl>
    <w:lvl w:ilvl="8" w:tplc="95AA27F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vertAlign w:val="baseline"/>
      </w:rPr>
    </w:lvl>
  </w:abstractNum>
  <w:abstractNum w:abstractNumId="3">
    <w:nsid w:val="14CB7604"/>
    <w:multiLevelType w:val="hybridMultilevel"/>
    <w:tmpl w:val="7A5EF6E2"/>
    <w:lvl w:ilvl="0" w:tplc="DD2C7A04">
      <w:start w:val="1"/>
      <w:numFmt w:val="decimal"/>
      <w:lvlText w:val="%1)"/>
      <w:lvlJc w:val="left"/>
      <w:pPr>
        <w:ind w:left="936"/>
      </w:pPr>
      <w:rPr>
        <w:rFonts w:ascii="Times New Roman" w:eastAsia="Times New Roman" w:hAnsi="Times New Roman" w:cs="Times New Roman"/>
        <w:b w:val="0"/>
        <w:i w:val="0"/>
        <w:strike w:val="0"/>
        <w:dstrike w:val="0"/>
        <w:color w:val="000000"/>
        <w:sz w:val="19"/>
        <w:szCs w:val="19"/>
        <w:u w:val="none" w:color="000000"/>
        <w:vertAlign w:val="baseline"/>
      </w:rPr>
    </w:lvl>
    <w:lvl w:ilvl="1" w:tplc="7C7653E2">
      <w:start w:val="1"/>
      <w:numFmt w:val="lowerLetter"/>
      <w:lvlText w:val="%2"/>
      <w:lvlJc w:val="left"/>
      <w:pPr>
        <w:ind w:left="2159"/>
      </w:pPr>
      <w:rPr>
        <w:rFonts w:ascii="Times New Roman" w:eastAsia="Times New Roman" w:hAnsi="Times New Roman" w:cs="Times New Roman"/>
        <w:b w:val="0"/>
        <w:i w:val="0"/>
        <w:strike w:val="0"/>
        <w:dstrike w:val="0"/>
        <w:color w:val="000000"/>
        <w:sz w:val="19"/>
        <w:szCs w:val="19"/>
        <w:u w:val="none" w:color="000000"/>
        <w:vertAlign w:val="baseline"/>
      </w:rPr>
    </w:lvl>
    <w:lvl w:ilvl="2" w:tplc="97BC7D0A">
      <w:start w:val="1"/>
      <w:numFmt w:val="lowerRoman"/>
      <w:lvlText w:val="%3"/>
      <w:lvlJc w:val="left"/>
      <w:pPr>
        <w:ind w:left="2879"/>
      </w:pPr>
      <w:rPr>
        <w:rFonts w:ascii="Times New Roman" w:eastAsia="Times New Roman" w:hAnsi="Times New Roman" w:cs="Times New Roman"/>
        <w:b w:val="0"/>
        <w:i w:val="0"/>
        <w:strike w:val="0"/>
        <w:dstrike w:val="0"/>
        <w:color w:val="000000"/>
        <w:sz w:val="19"/>
        <w:szCs w:val="19"/>
        <w:u w:val="none" w:color="000000"/>
        <w:vertAlign w:val="baseline"/>
      </w:rPr>
    </w:lvl>
    <w:lvl w:ilvl="3" w:tplc="57B42A44">
      <w:start w:val="1"/>
      <w:numFmt w:val="decimal"/>
      <w:lvlText w:val="%4"/>
      <w:lvlJc w:val="left"/>
      <w:pPr>
        <w:ind w:left="3599"/>
      </w:pPr>
      <w:rPr>
        <w:rFonts w:ascii="Times New Roman" w:eastAsia="Times New Roman" w:hAnsi="Times New Roman" w:cs="Times New Roman"/>
        <w:b w:val="0"/>
        <w:i w:val="0"/>
        <w:strike w:val="0"/>
        <w:dstrike w:val="0"/>
        <w:color w:val="000000"/>
        <w:sz w:val="19"/>
        <w:szCs w:val="19"/>
        <w:u w:val="none" w:color="000000"/>
        <w:vertAlign w:val="baseline"/>
      </w:rPr>
    </w:lvl>
    <w:lvl w:ilvl="4" w:tplc="CF32527C">
      <w:start w:val="1"/>
      <w:numFmt w:val="lowerLetter"/>
      <w:lvlText w:val="%5"/>
      <w:lvlJc w:val="left"/>
      <w:pPr>
        <w:ind w:left="4319"/>
      </w:pPr>
      <w:rPr>
        <w:rFonts w:ascii="Times New Roman" w:eastAsia="Times New Roman" w:hAnsi="Times New Roman" w:cs="Times New Roman"/>
        <w:b w:val="0"/>
        <w:i w:val="0"/>
        <w:strike w:val="0"/>
        <w:dstrike w:val="0"/>
        <w:color w:val="000000"/>
        <w:sz w:val="19"/>
        <w:szCs w:val="19"/>
        <w:u w:val="none" w:color="000000"/>
        <w:vertAlign w:val="baseline"/>
      </w:rPr>
    </w:lvl>
    <w:lvl w:ilvl="5" w:tplc="B498989C">
      <w:start w:val="1"/>
      <w:numFmt w:val="lowerRoman"/>
      <w:lvlText w:val="%6"/>
      <w:lvlJc w:val="left"/>
      <w:pPr>
        <w:ind w:left="5039"/>
      </w:pPr>
      <w:rPr>
        <w:rFonts w:ascii="Times New Roman" w:eastAsia="Times New Roman" w:hAnsi="Times New Roman" w:cs="Times New Roman"/>
        <w:b w:val="0"/>
        <w:i w:val="0"/>
        <w:strike w:val="0"/>
        <w:dstrike w:val="0"/>
        <w:color w:val="000000"/>
        <w:sz w:val="19"/>
        <w:szCs w:val="19"/>
        <w:u w:val="none" w:color="000000"/>
        <w:vertAlign w:val="baseline"/>
      </w:rPr>
    </w:lvl>
    <w:lvl w:ilvl="6" w:tplc="07629E62">
      <w:start w:val="1"/>
      <w:numFmt w:val="decimal"/>
      <w:lvlText w:val="%7"/>
      <w:lvlJc w:val="left"/>
      <w:pPr>
        <w:ind w:left="5759"/>
      </w:pPr>
      <w:rPr>
        <w:rFonts w:ascii="Times New Roman" w:eastAsia="Times New Roman" w:hAnsi="Times New Roman" w:cs="Times New Roman"/>
        <w:b w:val="0"/>
        <w:i w:val="0"/>
        <w:strike w:val="0"/>
        <w:dstrike w:val="0"/>
        <w:color w:val="000000"/>
        <w:sz w:val="19"/>
        <w:szCs w:val="19"/>
        <w:u w:val="none" w:color="000000"/>
        <w:vertAlign w:val="baseline"/>
      </w:rPr>
    </w:lvl>
    <w:lvl w:ilvl="7" w:tplc="AD5E905A">
      <w:start w:val="1"/>
      <w:numFmt w:val="lowerLetter"/>
      <w:lvlText w:val="%8"/>
      <w:lvlJc w:val="left"/>
      <w:pPr>
        <w:ind w:left="6479"/>
      </w:pPr>
      <w:rPr>
        <w:rFonts w:ascii="Times New Roman" w:eastAsia="Times New Roman" w:hAnsi="Times New Roman" w:cs="Times New Roman"/>
        <w:b w:val="0"/>
        <w:i w:val="0"/>
        <w:strike w:val="0"/>
        <w:dstrike w:val="0"/>
        <w:color w:val="000000"/>
        <w:sz w:val="19"/>
        <w:szCs w:val="19"/>
        <w:u w:val="none" w:color="000000"/>
        <w:vertAlign w:val="baseline"/>
      </w:rPr>
    </w:lvl>
    <w:lvl w:ilvl="8" w:tplc="78A25B52">
      <w:start w:val="1"/>
      <w:numFmt w:val="lowerRoman"/>
      <w:lvlText w:val="%9"/>
      <w:lvlJc w:val="left"/>
      <w:pPr>
        <w:ind w:left="7199"/>
      </w:pPr>
      <w:rPr>
        <w:rFonts w:ascii="Times New Roman" w:eastAsia="Times New Roman" w:hAnsi="Times New Roman" w:cs="Times New Roman"/>
        <w:b w:val="0"/>
        <w:i w:val="0"/>
        <w:strike w:val="0"/>
        <w:dstrike w:val="0"/>
        <w:color w:val="000000"/>
        <w:sz w:val="19"/>
        <w:szCs w:val="19"/>
        <w:u w:val="none" w:color="000000"/>
        <w:vertAlign w:val="baseline"/>
      </w:rPr>
    </w:lvl>
  </w:abstractNum>
  <w:abstractNum w:abstractNumId="4">
    <w:nsid w:val="1F4A0FEB"/>
    <w:multiLevelType w:val="hybridMultilevel"/>
    <w:tmpl w:val="A6327142"/>
    <w:lvl w:ilvl="0" w:tplc="7FCADA12">
      <w:start w:val="1"/>
      <w:numFmt w:val="decimal"/>
      <w:lvlText w:val="%1)"/>
      <w:lvlJc w:val="left"/>
      <w:pPr>
        <w:ind w:left="427"/>
      </w:pPr>
      <w:rPr>
        <w:rFonts w:ascii="Arial" w:eastAsia="Times New Roman" w:hAnsi="Arial" w:cs="Arial"/>
        <w:b w:val="0"/>
        <w:i w:val="0"/>
        <w:strike w:val="0"/>
        <w:dstrike w:val="0"/>
        <w:color w:val="000000"/>
        <w:sz w:val="17"/>
        <w:szCs w:val="17"/>
        <w:u w:val="none" w:color="000000"/>
        <w:vertAlign w:val="baseline"/>
      </w:rPr>
    </w:lvl>
    <w:lvl w:ilvl="1" w:tplc="6EB0C044">
      <w:start w:val="1"/>
      <w:numFmt w:val="lowerLetter"/>
      <w:lvlText w:val="%2"/>
      <w:lvlJc w:val="left"/>
      <w:pPr>
        <w:ind w:left="1329"/>
      </w:pPr>
      <w:rPr>
        <w:rFonts w:ascii="Arial" w:eastAsia="Times New Roman" w:hAnsi="Arial" w:cs="Arial"/>
        <w:b w:val="0"/>
        <w:i w:val="0"/>
        <w:strike w:val="0"/>
        <w:dstrike w:val="0"/>
        <w:color w:val="000000"/>
        <w:sz w:val="17"/>
        <w:szCs w:val="17"/>
        <w:u w:val="none" w:color="000000"/>
        <w:vertAlign w:val="baseline"/>
      </w:rPr>
    </w:lvl>
    <w:lvl w:ilvl="2" w:tplc="948E70E2">
      <w:start w:val="1"/>
      <w:numFmt w:val="lowerRoman"/>
      <w:lvlText w:val="%3"/>
      <w:lvlJc w:val="left"/>
      <w:pPr>
        <w:ind w:left="2049"/>
      </w:pPr>
      <w:rPr>
        <w:rFonts w:ascii="Arial" w:eastAsia="Times New Roman" w:hAnsi="Arial" w:cs="Arial"/>
        <w:b w:val="0"/>
        <w:i w:val="0"/>
        <w:strike w:val="0"/>
        <w:dstrike w:val="0"/>
        <w:color w:val="000000"/>
        <w:sz w:val="17"/>
        <w:szCs w:val="17"/>
        <w:u w:val="none" w:color="000000"/>
        <w:vertAlign w:val="baseline"/>
      </w:rPr>
    </w:lvl>
    <w:lvl w:ilvl="3" w:tplc="1BF6013A">
      <w:start w:val="1"/>
      <w:numFmt w:val="decimal"/>
      <w:lvlText w:val="%4"/>
      <w:lvlJc w:val="left"/>
      <w:pPr>
        <w:ind w:left="2769"/>
      </w:pPr>
      <w:rPr>
        <w:rFonts w:ascii="Arial" w:eastAsia="Times New Roman" w:hAnsi="Arial" w:cs="Arial"/>
        <w:b w:val="0"/>
        <w:i w:val="0"/>
        <w:strike w:val="0"/>
        <w:dstrike w:val="0"/>
        <w:color w:val="000000"/>
        <w:sz w:val="17"/>
        <w:szCs w:val="17"/>
        <w:u w:val="none" w:color="000000"/>
        <w:vertAlign w:val="baseline"/>
      </w:rPr>
    </w:lvl>
    <w:lvl w:ilvl="4" w:tplc="8C52A850">
      <w:start w:val="1"/>
      <w:numFmt w:val="lowerLetter"/>
      <w:lvlText w:val="%5"/>
      <w:lvlJc w:val="left"/>
      <w:pPr>
        <w:ind w:left="3489"/>
      </w:pPr>
      <w:rPr>
        <w:rFonts w:ascii="Arial" w:eastAsia="Times New Roman" w:hAnsi="Arial" w:cs="Arial"/>
        <w:b w:val="0"/>
        <w:i w:val="0"/>
        <w:strike w:val="0"/>
        <w:dstrike w:val="0"/>
        <w:color w:val="000000"/>
        <w:sz w:val="17"/>
        <w:szCs w:val="17"/>
        <w:u w:val="none" w:color="000000"/>
        <w:vertAlign w:val="baseline"/>
      </w:rPr>
    </w:lvl>
    <w:lvl w:ilvl="5" w:tplc="975E6C14">
      <w:start w:val="1"/>
      <w:numFmt w:val="lowerRoman"/>
      <w:lvlText w:val="%6"/>
      <w:lvlJc w:val="left"/>
      <w:pPr>
        <w:ind w:left="4209"/>
      </w:pPr>
      <w:rPr>
        <w:rFonts w:ascii="Arial" w:eastAsia="Times New Roman" w:hAnsi="Arial" w:cs="Arial"/>
        <w:b w:val="0"/>
        <w:i w:val="0"/>
        <w:strike w:val="0"/>
        <w:dstrike w:val="0"/>
        <w:color w:val="000000"/>
        <w:sz w:val="17"/>
        <w:szCs w:val="17"/>
        <w:u w:val="none" w:color="000000"/>
        <w:vertAlign w:val="baseline"/>
      </w:rPr>
    </w:lvl>
    <w:lvl w:ilvl="6" w:tplc="DA4AE738">
      <w:start w:val="1"/>
      <w:numFmt w:val="decimal"/>
      <w:lvlText w:val="%7"/>
      <w:lvlJc w:val="left"/>
      <w:pPr>
        <w:ind w:left="4929"/>
      </w:pPr>
      <w:rPr>
        <w:rFonts w:ascii="Arial" w:eastAsia="Times New Roman" w:hAnsi="Arial" w:cs="Arial"/>
        <w:b w:val="0"/>
        <w:i w:val="0"/>
        <w:strike w:val="0"/>
        <w:dstrike w:val="0"/>
        <w:color w:val="000000"/>
        <w:sz w:val="17"/>
        <w:szCs w:val="17"/>
        <w:u w:val="none" w:color="000000"/>
        <w:vertAlign w:val="baseline"/>
      </w:rPr>
    </w:lvl>
    <w:lvl w:ilvl="7" w:tplc="F0E8B79A">
      <w:start w:val="1"/>
      <w:numFmt w:val="lowerLetter"/>
      <w:lvlText w:val="%8"/>
      <w:lvlJc w:val="left"/>
      <w:pPr>
        <w:ind w:left="5649"/>
      </w:pPr>
      <w:rPr>
        <w:rFonts w:ascii="Arial" w:eastAsia="Times New Roman" w:hAnsi="Arial" w:cs="Arial"/>
        <w:b w:val="0"/>
        <w:i w:val="0"/>
        <w:strike w:val="0"/>
        <w:dstrike w:val="0"/>
        <w:color w:val="000000"/>
        <w:sz w:val="17"/>
        <w:szCs w:val="17"/>
        <w:u w:val="none" w:color="000000"/>
        <w:vertAlign w:val="baseline"/>
      </w:rPr>
    </w:lvl>
    <w:lvl w:ilvl="8" w:tplc="2E34E954">
      <w:start w:val="1"/>
      <w:numFmt w:val="lowerRoman"/>
      <w:lvlText w:val="%9"/>
      <w:lvlJc w:val="left"/>
      <w:pPr>
        <w:ind w:left="6369"/>
      </w:pPr>
      <w:rPr>
        <w:rFonts w:ascii="Arial" w:eastAsia="Times New Roman" w:hAnsi="Arial" w:cs="Arial"/>
        <w:b w:val="0"/>
        <w:i w:val="0"/>
        <w:strike w:val="0"/>
        <w:dstrike w:val="0"/>
        <w:color w:val="000000"/>
        <w:sz w:val="17"/>
        <w:szCs w:val="17"/>
        <w:u w:val="none" w:color="000000"/>
        <w:vertAlign w:val="baseline"/>
      </w:rPr>
    </w:lvl>
  </w:abstractNum>
  <w:abstractNum w:abstractNumId="5">
    <w:nsid w:val="24701149"/>
    <w:multiLevelType w:val="hybridMultilevel"/>
    <w:tmpl w:val="B12A312E"/>
    <w:lvl w:ilvl="0" w:tplc="3CD4EA72">
      <w:start w:val="1"/>
      <w:numFmt w:val="decimal"/>
      <w:lvlText w:val="%1)"/>
      <w:lvlJc w:val="left"/>
      <w:pPr>
        <w:ind w:left="1089"/>
      </w:pPr>
      <w:rPr>
        <w:rFonts w:ascii="Arial" w:eastAsia="Times New Roman" w:hAnsi="Arial" w:cs="Arial"/>
        <w:b w:val="0"/>
        <w:i w:val="0"/>
        <w:strike w:val="0"/>
        <w:dstrike w:val="0"/>
        <w:color w:val="000000"/>
        <w:sz w:val="17"/>
        <w:szCs w:val="17"/>
        <w:u w:val="none" w:color="000000"/>
        <w:vertAlign w:val="baseline"/>
      </w:rPr>
    </w:lvl>
    <w:lvl w:ilvl="1" w:tplc="C36CB9BC">
      <w:start w:val="1"/>
      <w:numFmt w:val="lowerLetter"/>
      <w:lvlText w:val="%2"/>
      <w:lvlJc w:val="left"/>
      <w:pPr>
        <w:ind w:left="2407"/>
      </w:pPr>
      <w:rPr>
        <w:rFonts w:ascii="Arial" w:eastAsia="Times New Roman" w:hAnsi="Arial" w:cs="Arial"/>
        <w:b w:val="0"/>
        <w:i w:val="0"/>
        <w:strike w:val="0"/>
        <w:dstrike w:val="0"/>
        <w:color w:val="000000"/>
        <w:sz w:val="17"/>
        <w:szCs w:val="17"/>
        <w:u w:val="none" w:color="000000"/>
        <w:vertAlign w:val="baseline"/>
      </w:rPr>
    </w:lvl>
    <w:lvl w:ilvl="2" w:tplc="D65E7CF8">
      <w:start w:val="1"/>
      <w:numFmt w:val="lowerRoman"/>
      <w:lvlText w:val="%3"/>
      <w:lvlJc w:val="left"/>
      <w:pPr>
        <w:ind w:left="3127"/>
      </w:pPr>
      <w:rPr>
        <w:rFonts w:ascii="Arial" w:eastAsia="Times New Roman" w:hAnsi="Arial" w:cs="Arial"/>
        <w:b w:val="0"/>
        <w:i w:val="0"/>
        <w:strike w:val="0"/>
        <w:dstrike w:val="0"/>
        <w:color w:val="000000"/>
        <w:sz w:val="17"/>
        <w:szCs w:val="17"/>
        <w:u w:val="none" w:color="000000"/>
        <w:vertAlign w:val="baseline"/>
      </w:rPr>
    </w:lvl>
    <w:lvl w:ilvl="3" w:tplc="D66EF318">
      <w:start w:val="1"/>
      <w:numFmt w:val="decimal"/>
      <w:lvlText w:val="%4"/>
      <w:lvlJc w:val="left"/>
      <w:pPr>
        <w:ind w:left="3847"/>
      </w:pPr>
      <w:rPr>
        <w:rFonts w:ascii="Arial" w:eastAsia="Times New Roman" w:hAnsi="Arial" w:cs="Arial"/>
        <w:b w:val="0"/>
        <w:i w:val="0"/>
        <w:strike w:val="0"/>
        <w:dstrike w:val="0"/>
        <w:color w:val="000000"/>
        <w:sz w:val="17"/>
        <w:szCs w:val="17"/>
        <w:u w:val="none" w:color="000000"/>
        <w:vertAlign w:val="baseline"/>
      </w:rPr>
    </w:lvl>
    <w:lvl w:ilvl="4" w:tplc="68BE9BEA">
      <w:start w:val="1"/>
      <w:numFmt w:val="lowerLetter"/>
      <w:lvlText w:val="%5"/>
      <w:lvlJc w:val="left"/>
      <w:pPr>
        <w:ind w:left="4567"/>
      </w:pPr>
      <w:rPr>
        <w:rFonts w:ascii="Arial" w:eastAsia="Times New Roman" w:hAnsi="Arial" w:cs="Arial"/>
        <w:b w:val="0"/>
        <w:i w:val="0"/>
        <w:strike w:val="0"/>
        <w:dstrike w:val="0"/>
        <w:color w:val="000000"/>
        <w:sz w:val="17"/>
        <w:szCs w:val="17"/>
        <w:u w:val="none" w:color="000000"/>
        <w:vertAlign w:val="baseline"/>
      </w:rPr>
    </w:lvl>
    <w:lvl w:ilvl="5" w:tplc="E848BF58">
      <w:start w:val="1"/>
      <w:numFmt w:val="lowerRoman"/>
      <w:lvlText w:val="%6"/>
      <w:lvlJc w:val="left"/>
      <w:pPr>
        <w:ind w:left="5287"/>
      </w:pPr>
      <w:rPr>
        <w:rFonts w:ascii="Arial" w:eastAsia="Times New Roman" w:hAnsi="Arial" w:cs="Arial"/>
        <w:b w:val="0"/>
        <w:i w:val="0"/>
        <w:strike w:val="0"/>
        <w:dstrike w:val="0"/>
        <w:color w:val="000000"/>
        <w:sz w:val="17"/>
        <w:szCs w:val="17"/>
        <w:u w:val="none" w:color="000000"/>
        <w:vertAlign w:val="baseline"/>
      </w:rPr>
    </w:lvl>
    <w:lvl w:ilvl="6" w:tplc="18DE6A18">
      <w:start w:val="1"/>
      <w:numFmt w:val="decimal"/>
      <w:lvlText w:val="%7"/>
      <w:lvlJc w:val="left"/>
      <w:pPr>
        <w:ind w:left="6007"/>
      </w:pPr>
      <w:rPr>
        <w:rFonts w:ascii="Arial" w:eastAsia="Times New Roman" w:hAnsi="Arial" w:cs="Arial"/>
        <w:b w:val="0"/>
        <w:i w:val="0"/>
        <w:strike w:val="0"/>
        <w:dstrike w:val="0"/>
        <w:color w:val="000000"/>
        <w:sz w:val="17"/>
        <w:szCs w:val="17"/>
        <w:u w:val="none" w:color="000000"/>
        <w:vertAlign w:val="baseline"/>
      </w:rPr>
    </w:lvl>
    <w:lvl w:ilvl="7" w:tplc="8E524806">
      <w:start w:val="1"/>
      <w:numFmt w:val="lowerLetter"/>
      <w:lvlText w:val="%8"/>
      <w:lvlJc w:val="left"/>
      <w:pPr>
        <w:ind w:left="6727"/>
      </w:pPr>
      <w:rPr>
        <w:rFonts w:ascii="Arial" w:eastAsia="Times New Roman" w:hAnsi="Arial" w:cs="Arial"/>
        <w:b w:val="0"/>
        <w:i w:val="0"/>
        <w:strike w:val="0"/>
        <w:dstrike w:val="0"/>
        <w:color w:val="000000"/>
        <w:sz w:val="17"/>
        <w:szCs w:val="17"/>
        <w:u w:val="none" w:color="000000"/>
        <w:vertAlign w:val="baseline"/>
      </w:rPr>
    </w:lvl>
    <w:lvl w:ilvl="8" w:tplc="8D268B48">
      <w:start w:val="1"/>
      <w:numFmt w:val="lowerRoman"/>
      <w:lvlText w:val="%9"/>
      <w:lvlJc w:val="left"/>
      <w:pPr>
        <w:ind w:left="7447"/>
      </w:pPr>
      <w:rPr>
        <w:rFonts w:ascii="Arial" w:eastAsia="Times New Roman" w:hAnsi="Arial" w:cs="Arial"/>
        <w:b w:val="0"/>
        <w:i w:val="0"/>
        <w:strike w:val="0"/>
        <w:dstrike w:val="0"/>
        <w:color w:val="000000"/>
        <w:sz w:val="17"/>
        <w:szCs w:val="17"/>
        <w:u w:val="none" w:color="000000"/>
        <w:vertAlign w:val="baseline"/>
      </w:rPr>
    </w:lvl>
  </w:abstractNum>
  <w:abstractNum w:abstractNumId="6">
    <w:nsid w:val="27744D1A"/>
    <w:multiLevelType w:val="hybridMultilevel"/>
    <w:tmpl w:val="3564B1E8"/>
    <w:lvl w:ilvl="0" w:tplc="7EDC3D4E">
      <w:start w:val="1"/>
      <w:numFmt w:val="decimal"/>
      <w:lvlText w:val="%1)"/>
      <w:lvlJc w:val="left"/>
      <w:pPr>
        <w:ind w:left="936"/>
      </w:pPr>
      <w:rPr>
        <w:rFonts w:ascii="Times New Roman" w:eastAsia="Times New Roman" w:hAnsi="Times New Roman" w:cs="Times New Roman"/>
        <w:b w:val="0"/>
        <w:i w:val="0"/>
        <w:strike w:val="0"/>
        <w:dstrike w:val="0"/>
        <w:color w:val="000000"/>
        <w:sz w:val="19"/>
        <w:szCs w:val="19"/>
        <w:u w:val="none" w:color="000000"/>
        <w:vertAlign w:val="baseline"/>
      </w:rPr>
    </w:lvl>
    <w:lvl w:ilvl="1" w:tplc="69509BAA">
      <w:start w:val="1"/>
      <w:numFmt w:val="lowerLetter"/>
      <w:lvlText w:val="%2"/>
      <w:lvlJc w:val="left"/>
      <w:pPr>
        <w:ind w:left="2159"/>
      </w:pPr>
      <w:rPr>
        <w:rFonts w:ascii="Times New Roman" w:eastAsia="Times New Roman" w:hAnsi="Times New Roman" w:cs="Times New Roman"/>
        <w:b w:val="0"/>
        <w:i w:val="0"/>
        <w:strike w:val="0"/>
        <w:dstrike w:val="0"/>
        <w:color w:val="000000"/>
        <w:sz w:val="19"/>
        <w:szCs w:val="19"/>
        <w:u w:val="none" w:color="000000"/>
        <w:vertAlign w:val="baseline"/>
      </w:rPr>
    </w:lvl>
    <w:lvl w:ilvl="2" w:tplc="717C3CA0">
      <w:start w:val="1"/>
      <w:numFmt w:val="lowerRoman"/>
      <w:lvlText w:val="%3"/>
      <w:lvlJc w:val="left"/>
      <w:pPr>
        <w:ind w:left="2879"/>
      </w:pPr>
      <w:rPr>
        <w:rFonts w:ascii="Times New Roman" w:eastAsia="Times New Roman" w:hAnsi="Times New Roman" w:cs="Times New Roman"/>
        <w:b w:val="0"/>
        <w:i w:val="0"/>
        <w:strike w:val="0"/>
        <w:dstrike w:val="0"/>
        <w:color w:val="000000"/>
        <w:sz w:val="19"/>
        <w:szCs w:val="19"/>
        <w:u w:val="none" w:color="000000"/>
        <w:vertAlign w:val="baseline"/>
      </w:rPr>
    </w:lvl>
    <w:lvl w:ilvl="3" w:tplc="265E2E82">
      <w:start w:val="1"/>
      <w:numFmt w:val="decimal"/>
      <w:lvlText w:val="%4"/>
      <w:lvlJc w:val="left"/>
      <w:pPr>
        <w:ind w:left="3599"/>
      </w:pPr>
      <w:rPr>
        <w:rFonts w:ascii="Times New Roman" w:eastAsia="Times New Roman" w:hAnsi="Times New Roman" w:cs="Times New Roman"/>
        <w:b w:val="0"/>
        <w:i w:val="0"/>
        <w:strike w:val="0"/>
        <w:dstrike w:val="0"/>
        <w:color w:val="000000"/>
        <w:sz w:val="19"/>
        <w:szCs w:val="19"/>
        <w:u w:val="none" w:color="000000"/>
        <w:vertAlign w:val="baseline"/>
      </w:rPr>
    </w:lvl>
    <w:lvl w:ilvl="4" w:tplc="AB7AE636">
      <w:start w:val="1"/>
      <w:numFmt w:val="lowerLetter"/>
      <w:lvlText w:val="%5"/>
      <w:lvlJc w:val="left"/>
      <w:pPr>
        <w:ind w:left="4319"/>
      </w:pPr>
      <w:rPr>
        <w:rFonts w:ascii="Times New Roman" w:eastAsia="Times New Roman" w:hAnsi="Times New Roman" w:cs="Times New Roman"/>
        <w:b w:val="0"/>
        <w:i w:val="0"/>
        <w:strike w:val="0"/>
        <w:dstrike w:val="0"/>
        <w:color w:val="000000"/>
        <w:sz w:val="19"/>
        <w:szCs w:val="19"/>
        <w:u w:val="none" w:color="000000"/>
        <w:vertAlign w:val="baseline"/>
      </w:rPr>
    </w:lvl>
    <w:lvl w:ilvl="5" w:tplc="57DC09FE">
      <w:start w:val="1"/>
      <w:numFmt w:val="lowerRoman"/>
      <w:lvlText w:val="%6"/>
      <w:lvlJc w:val="left"/>
      <w:pPr>
        <w:ind w:left="5039"/>
      </w:pPr>
      <w:rPr>
        <w:rFonts w:ascii="Times New Roman" w:eastAsia="Times New Roman" w:hAnsi="Times New Roman" w:cs="Times New Roman"/>
        <w:b w:val="0"/>
        <w:i w:val="0"/>
        <w:strike w:val="0"/>
        <w:dstrike w:val="0"/>
        <w:color w:val="000000"/>
        <w:sz w:val="19"/>
        <w:szCs w:val="19"/>
        <w:u w:val="none" w:color="000000"/>
        <w:vertAlign w:val="baseline"/>
      </w:rPr>
    </w:lvl>
    <w:lvl w:ilvl="6" w:tplc="A52644C4">
      <w:start w:val="1"/>
      <w:numFmt w:val="decimal"/>
      <w:lvlText w:val="%7"/>
      <w:lvlJc w:val="left"/>
      <w:pPr>
        <w:ind w:left="5759"/>
      </w:pPr>
      <w:rPr>
        <w:rFonts w:ascii="Times New Roman" w:eastAsia="Times New Roman" w:hAnsi="Times New Roman" w:cs="Times New Roman"/>
        <w:b w:val="0"/>
        <w:i w:val="0"/>
        <w:strike w:val="0"/>
        <w:dstrike w:val="0"/>
        <w:color w:val="000000"/>
        <w:sz w:val="19"/>
        <w:szCs w:val="19"/>
        <w:u w:val="none" w:color="000000"/>
        <w:vertAlign w:val="baseline"/>
      </w:rPr>
    </w:lvl>
    <w:lvl w:ilvl="7" w:tplc="6FE2BFB4">
      <w:start w:val="1"/>
      <w:numFmt w:val="lowerLetter"/>
      <w:lvlText w:val="%8"/>
      <w:lvlJc w:val="left"/>
      <w:pPr>
        <w:ind w:left="6479"/>
      </w:pPr>
      <w:rPr>
        <w:rFonts w:ascii="Times New Roman" w:eastAsia="Times New Roman" w:hAnsi="Times New Roman" w:cs="Times New Roman"/>
        <w:b w:val="0"/>
        <w:i w:val="0"/>
        <w:strike w:val="0"/>
        <w:dstrike w:val="0"/>
        <w:color w:val="000000"/>
        <w:sz w:val="19"/>
        <w:szCs w:val="19"/>
        <w:u w:val="none" w:color="000000"/>
        <w:vertAlign w:val="baseline"/>
      </w:rPr>
    </w:lvl>
    <w:lvl w:ilvl="8" w:tplc="CE7C0F7E">
      <w:start w:val="1"/>
      <w:numFmt w:val="lowerRoman"/>
      <w:lvlText w:val="%9"/>
      <w:lvlJc w:val="left"/>
      <w:pPr>
        <w:ind w:left="7199"/>
      </w:pPr>
      <w:rPr>
        <w:rFonts w:ascii="Times New Roman" w:eastAsia="Times New Roman" w:hAnsi="Times New Roman" w:cs="Times New Roman"/>
        <w:b w:val="0"/>
        <w:i w:val="0"/>
        <w:strike w:val="0"/>
        <w:dstrike w:val="0"/>
        <w:color w:val="000000"/>
        <w:sz w:val="19"/>
        <w:szCs w:val="19"/>
        <w:u w:val="none" w:color="000000"/>
        <w:vertAlign w:val="baseline"/>
      </w:rPr>
    </w:lvl>
  </w:abstractNum>
  <w:abstractNum w:abstractNumId="7">
    <w:nsid w:val="33D81439"/>
    <w:multiLevelType w:val="hybridMultilevel"/>
    <w:tmpl w:val="E2D4A2E0"/>
    <w:lvl w:ilvl="0" w:tplc="1C125B3E">
      <w:start w:val="1"/>
      <w:numFmt w:val="decimal"/>
      <w:lvlText w:val="%1)"/>
      <w:lvlJc w:val="left"/>
      <w:pPr>
        <w:ind w:left="427"/>
      </w:pPr>
      <w:rPr>
        <w:rFonts w:ascii="Arial" w:eastAsia="Times New Roman" w:hAnsi="Arial" w:cs="Arial"/>
        <w:b w:val="0"/>
        <w:i w:val="0"/>
        <w:strike w:val="0"/>
        <w:dstrike w:val="0"/>
        <w:color w:val="000000"/>
        <w:sz w:val="17"/>
        <w:szCs w:val="17"/>
        <w:u w:val="none" w:color="000000"/>
        <w:vertAlign w:val="baseline"/>
      </w:rPr>
    </w:lvl>
    <w:lvl w:ilvl="1" w:tplc="B29CAABA">
      <w:start w:val="1"/>
      <w:numFmt w:val="lowerLetter"/>
      <w:lvlText w:val="%2"/>
      <w:lvlJc w:val="left"/>
      <w:pPr>
        <w:ind w:left="1328"/>
      </w:pPr>
      <w:rPr>
        <w:rFonts w:ascii="Arial" w:eastAsia="Times New Roman" w:hAnsi="Arial" w:cs="Arial"/>
        <w:b w:val="0"/>
        <w:i w:val="0"/>
        <w:strike w:val="0"/>
        <w:dstrike w:val="0"/>
        <w:color w:val="000000"/>
        <w:sz w:val="17"/>
        <w:szCs w:val="17"/>
        <w:u w:val="none" w:color="000000"/>
        <w:vertAlign w:val="baseline"/>
      </w:rPr>
    </w:lvl>
    <w:lvl w:ilvl="2" w:tplc="0F161EBC">
      <w:start w:val="1"/>
      <w:numFmt w:val="lowerRoman"/>
      <w:lvlText w:val="%3"/>
      <w:lvlJc w:val="left"/>
      <w:pPr>
        <w:ind w:left="2048"/>
      </w:pPr>
      <w:rPr>
        <w:rFonts w:ascii="Arial" w:eastAsia="Times New Roman" w:hAnsi="Arial" w:cs="Arial"/>
        <w:b w:val="0"/>
        <w:i w:val="0"/>
        <w:strike w:val="0"/>
        <w:dstrike w:val="0"/>
        <w:color w:val="000000"/>
        <w:sz w:val="17"/>
        <w:szCs w:val="17"/>
        <w:u w:val="none" w:color="000000"/>
        <w:vertAlign w:val="baseline"/>
      </w:rPr>
    </w:lvl>
    <w:lvl w:ilvl="3" w:tplc="6A40A934">
      <w:start w:val="1"/>
      <w:numFmt w:val="decimal"/>
      <w:lvlText w:val="%4"/>
      <w:lvlJc w:val="left"/>
      <w:pPr>
        <w:ind w:left="2768"/>
      </w:pPr>
      <w:rPr>
        <w:rFonts w:ascii="Arial" w:eastAsia="Times New Roman" w:hAnsi="Arial" w:cs="Arial"/>
        <w:b w:val="0"/>
        <w:i w:val="0"/>
        <w:strike w:val="0"/>
        <w:dstrike w:val="0"/>
        <w:color w:val="000000"/>
        <w:sz w:val="17"/>
        <w:szCs w:val="17"/>
        <w:u w:val="none" w:color="000000"/>
        <w:vertAlign w:val="baseline"/>
      </w:rPr>
    </w:lvl>
    <w:lvl w:ilvl="4" w:tplc="A77E16AA">
      <w:start w:val="1"/>
      <w:numFmt w:val="lowerLetter"/>
      <w:lvlText w:val="%5"/>
      <w:lvlJc w:val="left"/>
      <w:pPr>
        <w:ind w:left="3488"/>
      </w:pPr>
      <w:rPr>
        <w:rFonts w:ascii="Arial" w:eastAsia="Times New Roman" w:hAnsi="Arial" w:cs="Arial"/>
        <w:b w:val="0"/>
        <w:i w:val="0"/>
        <w:strike w:val="0"/>
        <w:dstrike w:val="0"/>
        <w:color w:val="000000"/>
        <w:sz w:val="17"/>
        <w:szCs w:val="17"/>
        <w:u w:val="none" w:color="000000"/>
        <w:vertAlign w:val="baseline"/>
      </w:rPr>
    </w:lvl>
    <w:lvl w:ilvl="5" w:tplc="E61A16B4">
      <w:start w:val="1"/>
      <w:numFmt w:val="lowerRoman"/>
      <w:lvlText w:val="%6"/>
      <w:lvlJc w:val="left"/>
      <w:pPr>
        <w:ind w:left="4208"/>
      </w:pPr>
      <w:rPr>
        <w:rFonts w:ascii="Arial" w:eastAsia="Times New Roman" w:hAnsi="Arial" w:cs="Arial"/>
        <w:b w:val="0"/>
        <w:i w:val="0"/>
        <w:strike w:val="0"/>
        <w:dstrike w:val="0"/>
        <w:color w:val="000000"/>
        <w:sz w:val="17"/>
        <w:szCs w:val="17"/>
        <w:u w:val="none" w:color="000000"/>
        <w:vertAlign w:val="baseline"/>
      </w:rPr>
    </w:lvl>
    <w:lvl w:ilvl="6" w:tplc="3E245B46">
      <w:start w:val="1"/>
      <w:numFmt w:val="decimal"/>
      <w:lvlText w:val="%7"/>
      <w:lvlJc w:val="left"/>
      <w:pPr>
        <w:ind w:left="4928"/>
      </w:pPr>
      <w:rPr>
        <w:rFonts w:ascii="Arial" w:eastAsia="Times New Roman" w:hAnsi="Arial" w:cs="Arial"/>
        <w:b w:val="0"/>
        <w:i w:val="0"/>
        <w:strike w:val="0"/>
        <w:dstrike w:val="0"/>
        <w:color w:val="000000"/>
        <w:sz w:val="17"/>
        <w:szCs w:val="17"/>
        <w:u w:val="none" w:color="000000"/>
        <w:vertAlign w:val="baseline"/>
      </w:rPr>
    </w:lvl>
    <w:lvl w:ilvl="7" w:tplc="1F5A278E">
      <w:start w:val="1"/>
      <w:numFmt w:val="lowerLetter"/>
      <w:lvlText w:val="%8"/>
      <w:lvlJc w:val="left"/>
      <w:pPr>
        <w:ind w:left="5648"/>
      </w:pPr>
      <w:rPr>
        <w:rFonts w:ascii="Arial" w:eastAsia="Times New Roman" w:hAnsi="Arial" w:cs="Arial"/>
        <w:b w:val="0"/>
        <w:i w:val="0"/>
        <w:strike w:val="0"/>
        <w:dstrike w:val="0"/>
        <w:color w:val="000000"/>
        <w:sz w:val="17"/>
        <w:szCs w:val="17"/>
        <w:u w:val="none" w:color="000000"/>
        <w:vertAlign w:val="baseline"/>
      </w:rPr>
    </w:lvl>
    <w:lvl w:ilvl="8" w:tplc="DDDCBE2C">
      <w:start w:val="1"/>
      <w:numFmt w:val="lowerRoman"/>
      <w:lvlText w:val="%9"/>
      <w:lvlJc w:val="left"/>
      <w:pPr>
        <w:ind w:left="6368"/>
      </w:pPr>
      <w:rPr>
        <w:rFonts w:ascii="Arial" w:eastAsia="Times New Roman" w:hAnsi="Arial" w:cs="Arial"/>
        <w:b w:val="0"/>
        <w:i w:val="0"/>
        <w:strike w:val="0"/>
        <w:dstrike w:val="0"/>
        <w:color w:val="000000"/>
        <w:sz w:val="17"/>
        <w:szCs w:val="17"/>
        <w:u w:val="none" w:color="000000"/>
        <w:vertAlign w:val="baseline"/>
      </w:rPr>
    </w:lvl>
  </w:abstractNum>
  <w:abstractNum w:abstractNumId="8">
    <w:nsid w:val="35360C08"/>
    <w:multiLevelType w:val="hybridMultilevel"/>
    <w:tmpl w:val="A500A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247384"/>
    <w:multiLevelType w:val="hybridMultilevel"/>
    <w:tmpl w:val="DA86DCC0"/>
    <w:lvl w:ilvl="0" w:tplc="490A7822">
      <w:start w:val="1"/>
      <w:numFmt w:val="decimal"/>
      <w:lvlText w:val="%1)"/>
      <w:lvlJc w:val="left"/>
      <w:pPr>
        <w:ind w:left="936"/>
      </w:pPr>
      <w:rPr>
        <w:rFonts w:ascii="Times New Roman" w:eastAsia="Times New Roman" w:hAnsi="Times New Roman" w:cs="Times New Roman"/>
        <w:b w:val="0"/>
        <w:i w:val="0"/>
        <w:strike w:val="0"/>
        <w:dstrike w:val="0"/>
        <w:color w:val="000000"/>
        <w:sz w:val="19"/>
        <w:szCs w:val="19"/>
        <w:u w:val="none" w:color="000000"/>
        <w:vertAlign w:val="baseline"/>
      </w:rPr>
    </w:lvl>
    <w:lvl w:ilvl="1" w:tplc="27AC7804">
      <w:start w:val="1"/>
      <w:numFmt w:val="lowerLetter"/>
      <w:lvlText w:val="%2"/>
      <w:lvlJc w:val="left"/>
      <w:pPr>
        <w:ind w:left="2159"/>
      </w:pPr>
      <w:rPr>
        <w:rFonts w:ascii="Times New Roman" w:eastAsia="Times New Roman" w:hAnsi="Times New Roman" w:cs="Times New Roman"/>
        <w:b w:val="0"/>
        <w:i w:val="0"/>
        <w:strike w:val="0"/>
        <w:dstrike w:val="0"/>
        <w:color w:val="000000"/>
        <w:sz w:val="19"/>
        <w:szCs w:val="19"/>
        <w:u w:val="none" w:color="000000"/>
        <w:vertAlign w:val="baseline"/>
      </w:rPr>
    </w:lvl>
    <w:lvl w:ilvl="2" w:tplc="CCC8BB0E">
      <w:start w:val="1"/>
      <w:numFmt w:val="lowerRoman"/>
      <w:lvlText w:val="%3"/>
      <w:lvlJc w:val="left"/>
      <w:pPr>
        <w:ind w:left="2879"/>
      </w:pPr>
      <w:rPr>
        <w:rFonts w:ascii="Times New Roman" w:eastAsia="Times New Roman" w:hAnsi="Times New Roman" w:cs="Times New Roman"/>
        <w:b w:val="0"/>
        <w:i w:val="0"/>
        <w:strike w:val="0"/>
        <w:dstrike w:val="0"/>
        <w:color w:val="000000"/>
        <w:sz w:val="19"/>
        <w:szCs w:val="19"/>
        <w:u w:val="none" w:color="000000"/>
        <w:vertAlign w:val="baseline"/>
      </w:rPr>
    </w:lvl>
    <w:lvl w:ilvl="3" w:tplc="9D567044">
      <w:start w:val="1"/>
      <w:numFmt w:val="decimal"/>
      <w:lvlText w:val="%4"/>
      <w:lvlJc w:val="left"/>
      <w:pPr>
        <w:ind w:left="3599"/>
      </w:pPr>
      <w:rPr>
        <w:rFonts w:ascii="Times New Roman" w:eastAsia="Times New Roman" w:hAnsi="Times New Roman" w:cs="Times New Roman"/>
        <w:b w:val="0"/>
        <w:i w:val="0"/>
        <w:strike w:val="0"/>
        <w:dstrike w:val="0"/>
        <w:color w:val="000000"/>
        <w:sz w:val="19"/>
        <w:szCs w:val="19"/>
        <w:u w:val="none" w:color="000000"/>
        <w:vertAlign w:val="baseline"/>
      </w:rPr>
    </w:lvl>
    <w:lvl w:ilvl="4" w:tplc="43EAB2E0">
      <w:start w:val="1"/>
      <w:numFmt w:val="lowerLetter"/>
      <w:lvlText w:val="%5"/>
      <w:lvlJc w:val="left"/>
      <w:pPr>
        <w:ind w:left="4319"/>
      </w:pPr>
      <w:rPr>
        <w:rFonts w:ascii="Times New Roman" w:eastAsia="Times New Roman" w:hAnsi="Times New Roman" w:cs="Times New Roman"/>
        <w:b w:val="0"/>
        <w:i w:val="0"/>
        <w:strike w:val="0"/>
        <w:dstrike w:val="0"/>
        <w:color w:val="000000"/>
        <w:sz w:val="19"/>
        <w:szCs w:val="19"/>
        <w:u w:val="none" w:color="000000"/>
        <w:vertAlign w:val="baseline"/>
      </w:rPr>
    </w:lvl>
    <w:lvl w:ilvl="5" w:tplc="EE085AEE">
      <w:start w:val="1"/>
      <w:numFmt w:val="lowerRoman"/>
      <w:lvlText w:val="%6"/>
      <w:lvlJc w:val="left"/>
      <w:pPr>
        <w:ind w:left="5039"/>
      </w:pPr>
      <w:rPr>
        <w:rFonts w:ascii="Times New Roman" w:eastAsia="Times New Roman" w:hAnsi="Times New Roman" w:cs="Times New Roman"/>
        <w:b w:val="0"/>
        <w:i w:val="0"/>
        <w:strike w:val="0"/>
        <w:dstrike w:val="0"/>
        <w:color w:val="000000"/>
        <w:sz w:val="19"/>
        <w:szCs w:val="19"/>
        <w:u w:val="none" w:color="000000"/>
        <w:vertAlign w:val="baseline"/>
      </w:rPr>
    </w:lvl>
    <w:lvl w:ilvl="6" w:tplc="B1C44F80">
      <w:start w:val="1"/>
      <w:numFmt w:val="decimal"/>
      <w:lvlText w:val="%7"/>
      <w:lvlJc w:val="left"/>
      <w:pPr>
        <w:ind w:left="5759"/>
      </w:pPr>
      <w:rPr>
        <w:rFonts w:ascii="Times New Roman" w:eastAsia="Times New Roman" w:hAnsi="Times New Roman" w:cs="Times New Roman"/>
        <w:b w:val="0"/>
        <w:i w:val="0"/>
        <w:strike w:val="0"/>
        <w:dstrike w:val="0"/>
        <w:color w:val="000000"/>
        <w:sz w:val="19"/>
        <w:szCs w:val="19"/>
        <w:u w:val="none" w:color="000000"/>
        <w:vertAlign w:val="baseline"/>
      </w:rPr>
    </w:lvl>
    <w:lvl w:ilvl="7" w:tplc="79E232A8">
      <w:start w:val="1"/>
      <w:numFmt w:val="lowerLetter"/>
      <w:lvlText w:val="%8"/>
      <w:lvlJc w:val="left"/>
      <w:pPr>
        <w:ind w:left="6479"/>
      </w:pPr>
      <w:rPr>
        <w:rFonts w:ascii="Times New Roman" w:eastAsia="Times New Roman" w:hAnsi="Times New Roman" w:cs="Times New Roman"/>
        <w:b w:val="0"/>
        <w:i w:val="0"/>
        <w:strike w:val="0"/>
        <w:dstrike w:val="0"/>
        <w:color w:val="000000"/>
        <w:sz w:val="19"/>
        <w:szCs w:val="19"/>
        <w:u w:val="none" w:color="000000"/>
        <w:vertAlign w:val="baseline"/>
      </w:rPr>
    </w:lvl>
    <w:lvl w:ilvl="8" w:tplc="E60E586A">
      <w:start w:val="1"/>
      <w:numFmt w:val="lowerRoman"/>
      <w:lvlText w:val="%9"/>
      <w:lvlJc w:val="left"/>
      <w:pPr>
        <w:ind w:left="7199"/>
      </w:pPr>
      <w:rPr>
        <w:rFonts w:ascii="Times New Roman" w:eastAsia="Times New Roman" w:hAnsi="Times New Roman" w:cs="Times New Roman"/>
        <w:b w:val="0"/>
        <w:i w:val="0"/>
        <w:strike w:val="0"/>
        <w:dstrike w:val="0"/>
        <w:color w:val="000000"/>
        <w:sz w:val="19"/>
        <w:szCs w:val="19"/>
        <w:u w:val="none" w:color="000000"/>
        <w:vertAlign w:val="baseline"/>
      </w:rPr>
    </w:lvl>
  </w:abstractNum>
  <w:abstractNum w:abstractNumId="10">
    <w:nsid w:val="41034204"/>
    <w:multiLevelType w:val="hybridMultilevel"/>
    <w:tmpl w:val="8F08CA02"/>
    <w:lvl w:ilvl="0" w:tplc="3878CA4E">
      <w:start w:val="1"/>
      <w:numFmt w:val="decimal"/>
      <w:lvlText w:val="%1)"/>
      <w:lvlJc w:val="left"/>
      <w:pPr>
        <w:ind w:left="790"/>
      </w:pPr>
      <w:rPr>
        <w:rFonts w:ascii="Times New Roman" w:eastAsia="Times New Roman" w:hAnsi="Times New Roman" w:cs="Times New Roman"/>
        <w:b w:val="0"/>
        <w:i w:val="0"/>
        <w:strike w:val="0"/>
        <w:dstrike w:val="0"/>
        <w:color w:val="000000"/>
        <w:sz w:val="19"/>
        <w:szCs w:val="19"/>
        <w:u w:val="none" w:color="000000"/>
        <w:vertAlign w:val="baseline"/>
      </w:rPr>
    </w:lvl>
    <w:lvl w:ilvl="1" w:tplc="8DC07D8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vertAlign w:val="baseline"/>
      </w:rPr>
    </w:lvl>
    <w:lvl w:ilvl="2" w:tplc="FC7828A8">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vertAlign w:val="baseline"/>
      </w:rPr>
    </w:lvl>
    <w:lvl w:ilvl="3" w:tplc="01DCCE1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vertAlign w:val="baseline"/>
      </w:rPr>
    </w:lvl>
    <w:lvl w:ilvl="4" w:tplc="0C1E5C9A">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vertAlign w:val="baseline"/>
      </w:rPr>
    </w:lvl>
    <w:lvl w:ilvl="5" w:tplc="EA626C5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vertAlign w:val="baseline"/>
      </w:rPr>
    </w:lvl>
    <w:lvl w:ilvl="6" w:tplc="33B634D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vertAlign w:val="baseline"/>
      </w:rPr>
    </w:lvl>
    <w:lvl w:ilvl="7" w:tplc="A43C12A8">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vertAlign w:val="baseline"/>
      </w:rPr>
    </w:lvl>
    <w:lvl w:ilvl="8" w:tplc="213438DA">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vertAlign w:val="baseline"/>
      </w:rPr>
    </w:lvl>
  </w:abstractNum>
  <w:abstractNum w:abstractNumId="11">
    <w:nsid w:val="44EA76BE"/>
    <w:multiLevelType w:val="hybridMultilevel"/>
    <w:tmpl w:val="4D3A2E5C"/>
    <w:lvl w:ilvl="0" w:tplc="FFB8D9D8">
      <w:start w:val="1"/>
      <w:numFmt w:val="decimal"/>
      <w:lvlText w:val="%1)"/>
      <w:lvlJc w:val="left"/>
      <w:pPr>
        <w:ind w:left="290"/>
      </w:pPr>
      <w:rPr>
        <w:rFonts w:ascii="Times New Roman" w:eastAsia="Times New Roman" w:hAnsi="Times New Roman" w:cs="Times New Roman"/>
        <w:b w:val="0"/>
        <w:i w:val="0"/>
        <w:strike w:val="0"/>
        <w:dstrike w:val="0"/>
        <w:color w:val="000000"/>
        <w:sz w:val="19"/>
        <w:szCs w:val="19"/>
        <w:u w:val="none" w:color="000000"/>
        <w:vertAlign w:val="baseline"/>
      </w:rPr>
    </w:lvl>
    <w:lvl w:ilvl="1" w:tplc="C88C1E0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vertAlign w:val="baseline"/>
      </w:rPr>
    </w:lvl>
    <w:lvl w:ilvl="2" w:tplc="CC60164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vertAlign w:val="baseline"/>
      </w:rPr>
    </w:lvl>
    <w:lvl w:ilvl="3" w:tplc="1848CC8C">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vertAlign w:val="baseline"/>
      </w:rPr>
    </w:lvl>
    <w:lvl w:ilvl="4" w:tplc="CBF6136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vertAlign w:val="baseline"/>
      </w:rPr>
    </w:lvl>
    <w:lvl w:ilvl="5" w:tplc="A62A3D6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vertAlign w:val="baseline"/>
      </w:rPr>
    </w:lvl>
    <w:lvl w:ilvl="6" w:tplc="A8F090C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vertAlign w:val="baseline"/>
      </w:rPr>
    </w:lvl>
    <w:lvl w:ilvl="7" w:tplc="F208BE34">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vertAlign w:val="baseline"/>
      </w:rPr>
    </w:lvl>
    <w:lvl w:ilvl="8" w:tplc="4E56C5C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vertAlign w:val="baseline"/>
      </w:rPr>
    </w:lvl>
  </w:abstractNum>
  <w:abstractNum w:abstractNumId="12">
    <w:nsid w:val="4661347B"/>
    <w:multiLevelType w:val="hybridMultilevel"/>
    <w:tmpl w:val="242C35BA"/>
    <w:lvl w:ilvl="0" w:tplc="A2EA6586">
      <w:start w:val="4"/>
      <w:numFmt w:val="decimal"/>
      <w:lvlText w:val="%1)"/>
      <w:lvlJc w:val="left"/>
      <w:pPr>
        <w:ind w:left="2401"/>
      </w:pPr>
      <w:rPr>
        <w:rFonts w:ascii="Times New Roman" w:eastAsia="Times New Roman" w:hAnsi="Times New Roman" w:cs="Times New Roman"/>
        <w:b w:val="0"/>
        <w:i w:val="0"/>
        <w:strike w:val="0"/>
        <w:dstrike w:val="0"/>
        <w:color w:val="000000"/>
        <w:sz w:val="19"/>
        <w:szCs w:val="19"/>
        <w:u w:val="none" w:color="000000"/>
        <w:vertAlign w:val="baseline"/>
      </w:rPr>
    </w:lvl>
    <w:lvl w:ilvl="1" w:tplc="58A42044">
      <w:start w:val="1"/>
      <w:numFmt w:val="lowerLetter"/>
      <w:lvlText w:val="%2"/>
      <w:lvlJc w:val="left"/>
      <w:pPr>
        <w:ind w:left="4820"/>
      </w:pPr>
      <w:rPr>
        <w:rFonts w:ascii="Times New Roman" w:eastAsia="Times New Roman" w:hAnsi="Times New Roman" w:cs="Times New Roman"/>
        <w:b w:val="0"/>
        <w:i w:val="0"/>
        <w:strike w:val="0"/>
        <w:dstrike w:val="0"/>
        <w:color w:val="000000"/>
        <w:sz w:val="19"/>
        <w:szCs w:val="19"/>
        <w:u w:val="none" w:color="000000"/>
        <w:vertAlign w:val="baseline"/>
      </w:rPr>
    </w:lvl>
    <w:lvl w:ilvl="2" w:tplc="14987548">
      <w:start w:val="1"/>
      <w:numFmt w:val="lowerRoman"/>
      <w:lvlText w:val="%3"/>
      <w:lvlJc w:val="left"/>
      <w:pPr>
        <w:ind w:left="5540"/>
      </w:pPr>
      <w:rPr>
        <w:rFonts w:ascii="Times New Roman" w:eastAsia="Times New Roman" w:hAnsi="Times New Roman" w:cs="Times New Roman"/>
        <w:b w:val="0"/>
        <w:i w:val="0"/>
        <w:strike w:val="0"/>
        <w:dstrike w:val="0"/>
        <w:color w:val="000000"/>
        <w:sz w:val="19"/>
        <w:szCs w:val="19"/>
        <w:u w:val="none" w:color="000000"/>
        <w:vertAlign w:val="baseline"/>
      </w:rPr>
    </w:lvl>
    <w:lvl w:ilvl="3" w:tplc="B5F89A92">
      <w:start w:val="1"/>
      <w:numFmt w:val="decimal"/>
      <w:lvlText w:val="%4"/>
      <w:lvlJc w:val="left"/>
      <w:pPr>
        <w:ind w:left="6260"/>
      </w:pPr>
      <w:rPr>
        <w:rFonts w:ascii="Times New Roman" w:eastAsia="Times New Roman" w:hAnsi="Times New Roman" w:cs="Times New Roman"/>
        <w:b w:val="0"/>
        <w:i w:val="0"/>
        <w:strike w:val="0"/>
        <w:dstrike w:val="0"/>
        <w:color w:val="000000"/>
        <w:sz w:val="19"/>
        <w:szCs w:val="19"/>
        <w:u w:val="none" w:color="000000"/>
        <w:vertAlign w:val="baseline"/>
      </w:rPr>
    </w:lvl>
    <w:lvl w:ilvl="4" w:tplc="535410D2">
      <w:start w:val="1"/>
      <w:numFmt w:val="lowerLetter"/>
      <w:lvlText w:val="%5"/>
      <w:lvlJc w:val="left"/>
      <w:pPr>
        <w:ind w:left="6980"/>
      </w:pPr>
      <w:rPr>
        <w:rFonts w:ascii="Times New Roman" w:eastAsia="Times New Roman" w:hAnsi="Times New Roman" w:cs="Times New Roman"/>
        <w:b w:val="0"/>
        <w:i w:val="0"/>
        <w:strike w:val="0"/>
        <w:dstrike w:val="0"/>
        <w:color w:val="000000"/>
        <w:sz w:val="19"/>
        <w:szCs w:val="19"/>
        <w:u w:val="none" w:color="000000"/>
        <w:vertAlign w:val="baseline"/>
      </w:rPr>
    </w:lvl>
    <w:lvl w:ilvl="5" w:tplc="CD5A90C2">
      <w:start w:val="1"/>
      <w:numFmt w:val="lowerRoman"/>
      <w:lvlText w:val="%6"/>
      <w:lvlJc w:val="left"/>
      <w:pPr>
        <w:ind w:left="7700"/>
      </w:pPr>
      <w:rPr>
        <w:rFonts w:ascii="Times New Roman" w:eastAsia="Times New Roman" w:hAnsi="Times New Roman" w:cs="Times New Roman"/>
        <w:b w:val="0"/>
        <w:i w:val="0"/>
        <w:strike w:val="0"/>
        <w:dstrike w:val="0"/>
        <w:color w:val="000000"/>
        <w:sz w:val="19"/>
        <w:szCs w:val="19"/>
        <w:u w:val="none" w:color="000000"/>
        <w:vertAlign w:val="baseline"/>
      </w:rPr>
    </w:lvl>
    <w:lvl w:ilvl="6" w:tplc="C538A3F8">
      <w:start w:val="1"/>
      <w:numFmt w:val="decimal"/>
      <w:lvlText w:val="%7"/>
      <w:lvlJc w:val="left"/>
      <w:pPr>
        <w:ind w:left="8420"/>
      </w:pPr>
      <w:rPr>
        <w:rFonts w:ascii="Times New Roman" w:eastAsia="Times New Roman" w:hAnsi="Times New Roman" w:cs="Times New Roman"/>
        <w:b w:val="0"/>
        <w:i w:val="0"/>
        <w:strike w:val="0"/>
        <w:dstrike w:val="0"/>
        <w:color w:val="000000"/>
        <w:sz w:val="19"/>
        <w:szCs w:val="19"/>
        <w:u w:val="none" w:color="000000"/>
        <w:vertAlign w:val="baseline"/>
      </w:rPr>
    </w:lvl>
    <w:lvl w:ilvl="7" w:tplc="F26E05FC">
      <w:start w:val="1"/>
      <w:numFmt w:val="lowerLetter"/>
      <w:lvlText w:val="%8"/>
      <w:lvlJc w:val="left"/>
      <w:pPr>
        <w:ind w:left="9140"/>
      </w:pPr>
      <w:rPr>
        <w:rFonts w:ascii="Times New Roman" w:eastAsia="Times New Roman" w:hAnsi="Times New Roman" w:cs="Times New Roman"/>
        <w:b w:val="0"/>
        <w:i w:val="0"/>
        <w:strike w:val="0"/>
        <w:dstrike w:val="0"/>
        <w:color w:val="000000"/>
        <w:sz w:val="19"/>
        <w:szCs w:val="19"/>
        <w:u w:val="none" w:color="000000"/>
        <w:vertAlign w:val="baseline"/>
      </w:rPr>
    </w:lvl>
    <w:lvl w:ilvl="8" w:tplc="EBC459D8">
      <w:start w:val="1"/>
      <w:numFmt w:val="lowerRoman"/>
      <w:lvlText w:val="%9"/>
      <w:lvlJc w:val="left"/>
      <w:pPr>
        <w:ind w:left="9860"/>
      </w:pPr>
      <w:rPr>
        <w:rFonts w:ascii="Times New Roman" w:eastAsia="Times New Roman" w:hAnsi="Times New Roman" w:cs="Times New Roman"/>
        <w:b w:val="0"/>
        <w:i w:val="0"/>
        <w:strike w:val="0"/>
        <w:dstrike w:val="0"/>
        <w:color w:val="000000"/>
        <w:sz w:val="19"/>
        <w:szCs w:val="19"/>
        <w:u w:val="none" w:color="000000"/>
        <w:vertAlign w:val="baseline"/>
      </w:rPr>
    </w:lvl>
  </w:abstractNum>
  <w:abstractNum w:abstractNumId="13">
    <w:nsid w:val="4BED0F9A"/>
    <w:multiLevelType w:val="hybridMultilevel"/>
    <w:tmpl w:val="696E00DE"/>
    <w:lvl w:ilvl="0" w:tplc="B0AAFDC2">
      <w:start w:val="1"/>
      <w:numFmt w:val="decimal"/>
      <w:lvlText w:val="%1)"/>
      <w:lvlJc w:val="left"/>
      <w:pPr>
        <w:ind w:left="790"/>
      </w:pPr>
      <w:rPr>
        <w:rFonts w:ascii="Times New Roman" w:eastAsia="Times New Roman" w:hAnsi="Times New Roman" w:cs="Times New Roman"/>
        <w:b w:val="0"/>
        <w:i w:val="0"/>
        <w:strike w:val="0"/>
        <w:dstrike w:val="0"/>
        <w:color w:val="000000"/>
        <w:sz w:val="19"/>
        <w:szCs w:val="19"/>
        <w:u w:val="none" w:color="000000"/>
        <w:vertAlign w:val="baseline"/>
      </w:rPr>
    </w:lvl>
    <w:lvl w:ilvl="1" w:tplc="8A520584">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vertAlign w:val="baseline"/>
      </w:rPr>
    </w:lvl>
    <w:lvl w:ilvl="2" w:tplc="DBC8056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vertAlign w:val="baseline"/>
      </w:rPr>
    </w:lvl>
    <w:lvl w:ilvl="3" w:tplc="A7D29A3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vertAlign w:val="baseline"/>
      </w:rPr>
    </w:lvl>
    <w:lvl w:ilvl="4" w:tplc="E73ECA5A">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vertAlign w:val="baseline"/>
      </w:rPr>
    </w:lvl>
    <w:lvl w:ilvl="5" w:tplc="74FC57A8">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vertAlign w:val="baseline"/>
      </w:rPr>
    </w:lvl>
    <w:lvl w:ilvl="6" w:tplc="19425E0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vertAlign w:val="baseline"/>
      </w:rPr>
    </w:lvl>
    <w:lvl w:ilvl="7" w:tplc="CD6E7EE8">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vertAlign w:val="baseline"/>
      </w:rPr>
    </w:lvl>
    <w:lvl w:ilvl="8" w:tplc="EF24F89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vertAlign w:val="baseline"/>
      </w:rPr>
    </w:lvl>
  </w:abstractNum>
  <w:abstractNum w:abstractNumId="14">
    <w:nsid w:val="5A4609C8"/>
    <w:multiLevelType w:val="hybridMultilevel"/>
    <w:tmpl w:val="D21ACEE6"/>
    <w:lvl w:ilvl="0" w:tplc="FAD21106">
      <w:start w:val="1"/>
      <w:numFmt w:val="decimal"/>
      <w:lvlText w:val="%1)"/>
      <w:lvlJc w:val="left"/>
      <w:rPr>
        <w:rFonts w:ascii="Times New Roman" w:eastAsia="Times New Roman" w:hAnsi="Times New Roman" w:cs="Times New Roman"/>
        <w:b w:val="0"/>
        <w:i w:val="0"/>
        <w:strike w:val="0"/>
        <w:dstrike w:val="0"/>
        <w:color w:val="000000"/>
        <w:sz w:val="19"/>
        <w:szCs w:val="19"/>
        <w:u w:val="none" w:color="000000"/>
        <w:vertAlign w:val="baseline"/>
      </w:rPr>
    </w:lvl>
    <w:lvl w:ilvl="1" w:tplc="664043B2">
      <w:start w:val="1"/>
      <w:numFmt w:val="lowerLetter"/>
      <w:lvlText w:val="%2"/>
      <w:lvlJc w:val="left"/>
      <w:pPr>
        <w:ind w:left="1155"/>
      </w:pPr>
      <w:rPr>
        <w:rFonts w:ascii="Times New Roman" w:eastAsia="Times New Roman" w:hAnsi="Times New Roman" w:cs="Times New Roman"/>
        <w:b w:val="0"/>
        <w:i w:val="0"/>
        <w:strike w:val="0"/>
        <w:dstrike w:val="0"/>
        <w:color w:val="000000"/>
        <w:sz w:val="19"/>
        <w:szCs w:val="19"/>
        <w:u w:val="none" w:color="000000"/>
        <w:vertAlign w:val="baseline"/>
      </w:rPr>
    </w:lvl>
    <w:lvl w:ilvl="2" w:tplc="62085E30">
      <w:start w:val="1"/>
      <w:numFmt w:val="lowerRoman"/>
      <w:lvlText w:val="%3"/>
      <w:lvlJc w:val="left"/>
      <w:pPr>
        <w:ind w:left="1875"/>
      </w:pPr>
      <w:rPr>
        <w:rFonts w:ascii="Times New Roman" w:eastAsia="Times New Roman" w:hAnsi="Times New Roman" w:cs="Times New Roman"/>
        <w:b w:val="0"/>
        <w:i w:val="0"/>
        <w:strike w:val="0"/>
        <w:dstrike w:val="0"/>
        <w:color w:val="000000"/>
        <w:sz w:val="19"/>
        <w:szCs w:val="19"/>
        <w:u w:val="none" w:color="000000"/>
        <w:vertAlign w:val="baseline"/>
      </w:rPr>
    </w:lvl>
    <w:lvl w:ilvl="3" w:tplc="C9844038">
      <w:start w:val="1"/>
      <w:numFmt w:val="decimal"/>
      <w:lvlText w:val="%4"/>
      <w:lvlJc w:val="left"/>
      <w:pPr>
        <w:ind w:left="2595"/>
      </w:pPr>
      <w:rPr>
        <w:rFonts w:ascii="Times New Roman" w:eastAsia="Times New Roman" w:hAnsi="Times New Roman" w:cs="Times New Roman"/>
        <w:b w:val="0"/>
        <w:i w:val="0"/>
        <w:strike w:val="0"/>
        <w:dstrike w:val="0"/>
        <w:color w:val="000000"/>
        <w:sz w:val="19"/>
        <w:szCs w:val="19"/>
        <w:u w:val="none" w:color="000000"/>
        <w:vertAlign w:val="baseline"/>
      </w:rPr>
    </w:lvl>
    <w:lvl w:ilvl="4" w:tplc="02689AB6">
      <w:start w:val="1"/>
      <w:numFmt w:val="lowerLetter"/>
      <w:lvlText w:val="%5"/>
      <w:lvlJc w:val="left"/>
      <w:pPr>
        <w:ind w:left="3315"/>
      </w:pPr>
      <w:rPr>
        <w:rFonts w:ascii="Times New Roman" w:eastAsia="Times New Roman" w:hAnsi="Times New Roman" w:cs="Times New Roman"/>
        <w:b w:val="0"/>
        <w:i w:val="0"/>
        <w:strike w:val="0"/>
        <w:dstrike w:val="0"/>
        <w:color w:val="000000"/>
        <w:sz w:val="19"/>
        <w:szCs w:val="19"/>
        <w:u w:val="none" w:color="000000"/>
        <w:vertAlign w:val="baseline"/>
      </w:rPr>
    </w:lvl>
    <w:lvl w:ilvl="5" w:tplc="C89A4E30">
      <w:start w:val="1"/>
      <w:numFmt w:val="lowerRoman"/>
      <w:lvlText w:val="%6"/>
      <w:lvlJc w:val="left"/>
      <w:pPr>
        <w:ind w:left="4035"/>
      </w:pPr>
      <w:rPr>
        <w:rFonts w:ascii="Times New Roman" w:eastAsia="Times New Roman" w:hAnsi="Times New Roman" w:cs="Times New Roman"/>
        <w:b w:val="0"/>
        <w:i w:val="0"/>
        <w:strike w:val="0"/>
        <w:dstrike w:val="0"/>
        <w:color w:val="000000"/>
        <w:sz w:val="19"/>
        <w:szCs w:val="19"/>
        <w:u w:val="none" w:color="000000"/>
        <w:vertAlign w:val="baseline"/>
      </w:rPr>
    </w:lvl>
    <w:lvl w:ilvl="6" w:tplc="FA8697B0">
      <w:start w:val="1"/>
      <w:numFmt w:val="decimal"/>
      <w:lvlText w:val="%7"/>
      <w:lvlJc w:val="left"/>
      <w:pPr>
        <w:ind w:left="4755"/>
      </w:pPr>
      <w:rPr>
        <w:rFonts w:ascii="Times New Roman" w:eastAsia="Times New Roman" w:hAnsi="Times New Roman" w:cs="Times New Roman"/>
        <w:b w:val="0"/>
        <w:i w:val="0"/>
        <w:strike w:val="0"/>
        <w:dstrike w:val="0"/>
        <w:color w:val="000000"/>
        <w:sz w:val="19"/>
        <w:szCs w:val="19"/>
        <w:u w:val="none" w:color="000000"/>
        <w:vertAlign w:val="baseline"/>
      </w:rPr>
    </w:lvl>
    <w:lvl w:ilvl="7" w:tplc="C5B2B500">
      <w:start w:val="1"/>
      <w:numFmt w:val="lowerLetter"/>
      <w:lvlText w:val="%8"/>
      <w:lvlJc w:val="left"/>
      <w:pPr>
        <w:ind w:left="5475"/>
      </w:pPr>
      <w:rPr>
        <w:rFonts w:ascii="Times New Roman" w:eastAsia="Times New Roman" w:hAnsi="Times New Roman" w:cs="Times New Roman"/>
        <w:b w:val="0"/>
        <w:i w:val="0"/>
        <w:strike w:val="0"/>
        <w:dstrike w:val="0"/>
        <w:color w:val="000000"/>
        <w:sz w:val="19"/>
        <w:szCs w:val="19"/>
        <w:u w:val="none" w:color="000000"/>
        <w:vertAlign w:val="baseline"/>
      </w:rPr>
    </w:lvl>
    <w:lvl w:ilvl="8" w:tplc="57C47D34">
      <w:start w:val="1"/>
      <w:numFmt w:val="lowerRoman"/>
      <w:lvlText w:val="%9"/>
      <w:lvlJc w:val="left"/>
      <w:pPr>
        <w:ind w:left="6195"/>
      </w:pPr>
      <w:rPr>
        <w:rFonts w:ascii="Times New Roman" w:eastAsia="Times New Roman" w:hAnsi="Times New Roman" w:cs="Times New Roman"/>
        <w:b w:val="0"/>
        <w:i w:val="0"/>
        <w:strike w:val="0"/>
        <w:dstrike w:val="0"/>
        <w:color w:val="000000"/>
        <w:sz w:val="19"/>
        <w:szCs w:val="19"/>
        <w:u w:val="none" w:color="000000"/>
        <w:vertAlign w:val="baseline"/>
      </w:rPr>
    </w:lvl>
  </w:abstractNum>
  <w:abstractNum w:abstractNumId="15">
    <w:nsid w:val="637E1F00"/>
    <w:multiLevelType w:val="hybridMultilevel"/>
    <w:tmpl w:val="18E43D50"/>
    <w:lvl w:ilvl="0" w:tplc="8DE03310">
      <w:start w:val="1"/>
      <w:numFmt w:val="bullet"/>
      <w:lvlText w:val="–"/>
      <w:lvlJc w:val="left"/>
      <w:pPr>
        <w:ind w:left="193"/>
      </w:pPr>
      <w:rPr>
        <w:rFonts w:ascii="Times New Roman" w:eastAsia="Times New Roman" w:hAnsi="Times New Roman"/>
        <w:b w:val="0"/>
        <w:i w:val="0"/>
        <w:strike w:val="0"/>
        <w:dstrike w:val="0"/>
        <w:color w:val="000000"/>
        <w:sz w:val="19"/>
        <w:u w:val="none" w:color="000000"/>
        <w:vertAlign w:val="baseline"/>
      </w:rPr>
    </w:lvl>
    <w:lvl w:ilvl="1" w:tplc="338A81CC">
      <w:start w:val="1"/>
      <w:numFmt w:val="bullet"/>
      <w:lvlText w:val="o"/>
      <w:lvlJc w:val="left"/>
      <w:pPr>
        <w:ind w:left="1347"/>
      </w:pPr>
      <w:rPr>
        <w:rFonts w:ascii="Times New Roman" w:eastAsia="Times New Roman" w:hAnsi="Times New Roman"/>
        <w:b w:val="0"/>
        <w:i w:val="0"/>
        <w:strike w:val="0"/>
        <w:dstrike w:val="0"/>
        <w:color w:val="000000"/>
        <w:sz w:val="19"/>
        <w:u w:val="none" w:color="000000"/>
        <w:vertAlign w:val="baseline"/>
      </w:rPr>
    </w:lvl>
    <w:lvl w:ilvl="2" w:tplc="004A7474">
      <w:start w:val="1"/>
      <w:numFmt w:val="bullet"/>
      <w:lvlText w:val="▪"/>
      <w:lvlJc w:val="left"/>
      <w:pPr>
        <w:ind w:left="2067"/>
      </w:pPr>
      <w:rPr>
        <w:rFonts w:ascii="Times New Roman" w:eastAsia="Times New Roman" w:hAnsi="Times New Roman"/>
        <w:b w:val="0"/>
        <w:i w:val="0"/>
        <w:strike w:val="0"/>
        <w:dstrike w:val="0"/>
        <w:color w:val="000000"/>
        <w:sz w:val="19"/>
        <w:u w:val="none" w:color="000000"/>
        <w:vertAlign w:val="baseline"/>
      </w:rPr>
    </w:lvl>
    <w:lvl w:ilvl="3" w:tplc="FB42D660">
      <w:start w:val="1"/>
      <w:numFmt w:val="bullet"/>
      <w:lvlText w:val="•"/>
      <w:lvlJc w:val="left"/>
      <w:pPr>
        <w:ind w:left="2787"/>
      </w:pPr>
      <w:rPr>
        <w:rFonts w:ascii="Times New Roman" w:eastAsia="Times New Roman" w:hAnsi="Times New Roman"/>
        <w:b w:val="0"/>
        <w:i w:val="0"/>
        <w:strike w:val="0"/>
        <w:dstrike w:val="0"/>
        <w:color w:val="000000"/>
        <w:sz w:val="19"/>
        <w:u w:val="none" w:color="000000"/>
        <w:vertAlign w:val="baseline"/>
      </w:rPr>
    </w:lvl>
    <w:lvl w:ilvl="4" w:tplc="AC4C864E">
      <w:start w:val="1"/>
      <w:numFmt w:val="bullet"/>
      <w:lvlText w:val="o"/>
      <w:lvlJc w:val="left"/>
      <w:pPr>
        <w:ind w:left="3507"/>
      </w:pPr>
      <w:rPr>
        <w:rFonts w:ascii="Times New Roman" w:eastAsia="Times New Roman" w:hAnsi="Times New Roman"/>
        <w:b w:val="0"/>
        <w:i w:val="0"/>
        <w:strike w:val="0"/>
        <w:dstrike w:val="0"/>
        <w:color w:val="000000"/>
        <w:sz w:val="19"/>
        <w:u w:val="none" w:color="000000"/>
        <w:vertAlign w:val="baseline"/>
      </w:rPr>
    </w:lvl>
    <w:lvl w:ilvl="5" w:tplc="06648728">
      <w:start w:val="1"/>
      <w:numFmt w:val="bullet"/>
      <w:lvlText w:val="▪"/>
      <w:lvlJc w:val="left"/>
      <w:pPr>
        <w:ind w:left="4227"/>
      </w:pPr>
      <w:rPr>
        <w:rFonts w:ascii="Times New Roman" w:eastAsia="Times New Roman" w:hAnsi="Times New Roman"/>
        <w:b w:val="0"/>
        <w:i w:val="0"/>
        <w:strike w:val="0"/>
        <w:dstrike w:val="0"/>
        <w:color w:val="000000"/>
        <w:sz w:val="19"/>
        <w:u w:val="none" w:color="000000"/>
        <w:vertAlign w:val="baseline"/>
      </w:rPr>
    </w:lvl>
    <w:lvl w:ilvl="6" w:tplc="B29E01E8">
      <w:start w:val="1"/>
      <w:numFmt w:val="bullet"/>
      <w:lvlText w:val="•"/>
      <w:lvlJc w:val="left"/>
      <w:pPr>
        <w:ind w:left="4947"/>
      </w:pPr>
      <w:rPr>
        <w:rFonts w:ascii="Times New Roman" w:eastAsia="Times New Roman" w:hAnsi="Times New Roman"/>
        <w:b w:val="0"/>
        <w:i w:val="0"/>
        <w:strike w:val="0"/>
        <w:dstrike w:val="0"/>
        <w:color w:val="000000"/>
        <w:sz w:val="19"/>
        <w:u w:val="none" w:color="000000"/>
        <w:vertAlign w:val="baseline"/>
      </w:rPr>
    </w:lvl>
    <w:lvl w:ilvl="7" w:tplc="91B070C2">
      <w:start w:val="1"/>
      <w:numFmt w:val="bullet"/>
      <w:lvlText w:val="o"/>
      <w:lvlJc w:val="left"/>
      <w:pPr>
        <w:ind w:left="5667"/>
      </w:pPr>
      <w:rPr>
        <w:rFonts w:ascii="Times New Roman" w:eastAsia="Times New Roman" w:hAnsi="Times New Roman"/>
        <w:b w:val="0"/>
        <w:i w:val="0"/>
        <w:strike w:val="0"/>
        <w:dstrike w:val="0"/>
        <w:color w:val="000000"/>
        <w:sz w:val="19"/>
        <w:u w:val="none" w:color="000000"/>
        <w:vertAlign w:val="baseline"/>
      </w:rPr>
    </w:lvl>
    <w:lvl w:ilvl="8" w:tplc="570A6E1E">
      <w:start w:val="1"/>
      <w:numFmt w:val="bullet"/>
      <w:lvlText w:val="▪"/>
      <w:lvlJc w:val="left"/>
      <w:pPr>
        <w:ind w:left="6387"/>
      </w:pPr>
      <w:rPr>
        <w:rFonts w:ascii="Times New Roman" w:eastAsia="Times New Roman" w:hAnsi="Times New Roman"/>
        <w:b w:val="0"/>
        <w:i w:val="0"/>
        <w:strike w:val="0"/>
        <w:dstrike w:val="0"/>
        <w:color w:val="000000"/>
        <w:sz w:val="19"/>
        <w:u w:val="none" w:color="000000"/>
        <w:vertAlign w:val="baseline"/>
      </w:rPr>
    </w:lvl>
  </w:abstractNum>
  <w:abstractNum w:abstractNumId="16">
    <w:nsid w:val="637F4DC5"/>
    <w:multiLevelType w:val="hybridMultilevel"/>
    <w:tmpl w:val="7B061672"/>
    <w:lvl w:ilvl="0" w:tplc="532E95C6">
      <w:start w:val="1"/>
      <w:numFmt w:val="decimal"/>
      <w:lvlText w:val="%1)"/>
      <w:lvlJc w:val="left"/>
      <w:pPr>
        <w:ind w:left="936"/>
      </w:pPr>
      <w:rPr>
        <w:rFonts w:ascii="Times New Roman" w:eastAsia="Times New Roman" w:hAnsi="Times New Roman" w:cs="Times New Roman"/>
        <w:b w:val="0"/>
        <w:i w:val="0"/>
        <w:strike w:val="0"/>
        <w:dstrike w:val="0"/>
        <w:color w:val="000000"/>
        <w:sz w:val="19"/>
        <w:szCs w:val="19"/>
        <w:u w:val="none" w:color="000000"/>
        <w:vertAlign w:val="baseline"/>
      </w:rPr>
    </w:lvl>
    <w:lvl w:ilvl="1" w:tplc="3FDA221E">
      <w:start w:val="1"/>
      <w:numFmt w:val="lowerLetter"/>
      <w:lvlText w:val="%2"/>
      <w:lvlJc w:val="left"/>
      <w:pPr>
        <w:ind w:left="2159"/>
      </w:pPr>
      <w:rPr>
        <w:rFonts w:ascii="Times New Roman" w:eastAsia="Times New Roman" w:hAnsi="Times New Roman" w:cs="Times New Roman"/>
        <w:b w:val="0"/>
        <w:i w:val="0"/>
        <w:strike w:val="0"/>
        <w:dstrike w:val="0"/>
        <w:color w:val="000000"/>
        <w:sz w:val="19"/>
        <w:szCs w:val="19"/>
        <w:u w:val="none" w:color="000000"/>
        <w:vertAlign w:val="baseline"/>
      </w:rPr>
    </w:lvl>
    <w:lvl w:ilvl="2" w:tplc="35A66BC8">
      <w:start w:val="1"/>
      <w:numFmt w:val="lowerRoman"/>
      <w:lvlText w:val="%3"/>
      <w:lvlJc w:val="left"/>
      <w:pPr>
        <w:ind w:left="2879"/>
      </w:pPr>
      <w:rPr>
        <w:rFonts w:ascii="Times New Roman" w:eastAsia="Times New Roman" w:hAnsi="Times New Roman" w:cs="Times New Roman"/>
        <w:b w:val="0"/>
        <w:i w:val="0"/>
        <w:strike w:val="0"/>
        <w:dstrike w:val="0"/>
        <w:color w:val="000000"/>
        <w:sz w:val="19"/>
        <w:szCs w:val="19"/>
        <w:u w:val="none" w:color="000000"/>
        <w:vertAlign w:val="baseline"/>
      </w:rPr>
    </w:lvl>
    <w:lvl w:ilvl="3" w:tplc="7000202E">
      <w:start w:val="1"/>
      <w:numFmt w:val="decimal"/>
      <w:lvlText w:val="%4"/>
      <w:lvlJc w:val="left"/>
      <w:pPr>
        <w:ind w:left="3599"/>
      </w:pPr>
      <w:rPr>
        <w:rFonts w:ascii="Times New Roman" w:eastAsia="Times New Roman" w:hAnsi="Times New Roman" w:cs="Times New Roman"/>
        <w:b w:val="0"/>
        <w:i w:val="0"/>
        <w:strike w:val="0"/>
        <w:dstrike w:val="0"/>
        <w:color w:val="000000"/>
        <w:sz w:val="19"/>
        <w:szCs w:val="19"/>
        <w:u w:val="none" w:color="000000"/>
        <w:vertAlign w:val="baseline"/>
      </w:rPr>
    </w:lvl>
    <w:lvl w:ilvl="4" w:tplc="D1124D8A">
      <w:start w:val="1"/>
      <w:numFmt w:val="lowerLetter"/>
      <w:lvlText w:val="%5"/>
      <w:lvlJc w:val="left"/>
      <w:pPr>
        <w:ind w:left="4319"/>
      </w:pPr>
      <w:rPr>
        <w:rFonts w:ascii="Times New Roman" w:eastAsia="Times New Roman" w:hAnsi="Times New Roman" w:cs="Times New Roman"/>
        <w:b w:val="0"/>
        <w:i w:val="0"/>
        <w:strike w:val="0"/>
        <w:dstrike w:val="0"/>
        <w:color w:val="000000"/>
        <w:sz w:val="19"/>
        <w:szCs w:val="19"/>
        <w:u w:val="none" w:color="000000"/>
        <w:vertAlign w:val="baseline"/>
      </w:rPr>
    </w:lvl>
    <w:lvl w:ilvl="5" w:tplc="1166EC88">
      <w:start w:val="1"/>
      <w:numFmt w:val="lowerRoman"/>
      <w:lvlText w:val="%6"/>
      <w:lvlJc w:val="left"/>
      <w:pPr>
        <w:ind w:left="5039"/>
      </w:pPr>
      <w:rPr>
        <w:rFonts w:ascii="Times New Roman" w:eastAsia="Times New Roman" w:hAnsi="Times New Roman" w:cs="Times New Roman"/>
        <w:b w:val="0"/>
        <w:i w:val="0"/>
        <w:strike w:val="0"/>
        <w:dstrike w:val="0"/>
        <w:color w:val="000000"/>
        <w:sz w:val="19"/>
        <w:szCs w:val="19"/>
        <w:u w:val="none" w:color="000000"/>
        <w:vertAlign w:val="baseline"/>
      </w:rPr>
    </w:lvl>
    <w:lvl w:ilvl="6" w:tplc="CBDC6FBE">
      <w:start w:val="1"/>
      <w:numFmt w:val="decimal"/>
      <w:lvlText w:val="%7"/>
      <w:lvlJc w:val="left"/>
      <w:pPr>
        <w:ind w:left="5759"/>
      </w:pPr>
      <w:rPr>
        <w:rFonts w:ascii="Times New Roman" w:eastAsia="Times New Roman" w:hAnsi="Times New Roman" w:cs="Times New Roman"/>
        <w:b w:val="0"/>
        <w:i w:val="0"/>
        <w:strike w:val="0"/>
        <w:dstrike w:val="0"/>
        <w:color w:val="000000"/>
        <w:sz w:val="19"/>
        <w:szCs w:val="19"/>
        <w:u w:val="none" w:color="000000"/>
        <w:vertAlign w:val="baseline"/>
      </w:rPr>
    </w:lvl>
    <w:lvl w:ilvl="7" w:tplc="68EC7E1A">
      <w:start w:val="1"/>
      <w:numFmt w:val="lowerLetter"/>
      <w:lvlText w:val="%8"/>
      <w:lvlJc w:val="left"/>
      <w:pPr>
        <w:ind w:left="6479"/>
      </w:pPr>
      <w:rPr>
        <w:rFonts w:ascii="Times New Roman" w:eastAsia="Times New Roman" w:hAnsi="Times New Roman" w:cs="Times New Roman"/>
        <w:b w:val="0"/>
        <w:i w:val="0"/>
        <w:strike w:val="0"/>
        <w:dstrike w:val="0"/>
        <w:color w:val="000000"/>
        <w:sz w:val="19"/>
        <w:szCs w:val="19"/>
        <w:u w:val="none" w:color="000000"/>
        <w:vertAlign w:val="baseline"/>
      </w:rPr>
    </w:lvl>
    <w:lvl w:ilvl="8" w:tplc="46DCB846">
      <w:start w:val="1"/>
      <w:numFmt w:val="lowerRoman"/>
      <w:lvlText w:val="%9"/>
      <w:lvlJc w:val="left"/>
      <w:pPr>
        <w:ind w:left="7199"/>
      </w:pPr>
      <w:rPr>
        <w:rFonts w:ascii="Times New Roman" w:eastAsia="Times New Roman" w:hAnsi="Times New Roman" w:cs="Times New Roman"/>
        <w:b w:val="0"/>
        <w:i w:val="0"/>
        <w:strike w:val="0"/>
        <w:dstrike w:val="0"/>
        <w:color w:val="000000"/>
        <w:sz w:val="19"/>
        <w:szCs w:val="19"/>
        <w:u w:val="none" w:color="000000"/>
        <w:vertAlign w:val="baseline"/>
      </w:rPr>
    </w:lvl>
  </w:abstractNum>
  <w:abstractNum w:abstractNumId="17">
    <w:nsid w:val="6BCB20EB"/>
    <w:multiLevelType w:val="hybridMultilevel"/>
    <w:tmpl w:val="3892856E"/>
    <w:lvl w:ilvl="0" w:tplc="32986CAA">
      <w:start w:val="1"/>
      <w:numFmt w:val="decimal"/>
      <w:lvlText w:val="%1)"/>
      <w:lvlJc w:val="left"/>
      <w:pPr>
        <w:ind w:left="790"/>
      </w:pPr>
      <w:rPr>
        <w:rFonts w:ascii="Times New Roman" w:eastAsia="Times New Roman" w:hAnsi="Times New Roman" w:cs="Times New Roman"/>
        <w:b w:val="0"/>
        <w:i w:val="0"/>
        <w:strike w:val="0"/>
        <w:dstrike w:val="0"/>
        <w:color w:val="000000"/>
        <w:sz w:val="19"/>
        <w:szCs w:val="19"/>
        <w:u w:val="none" w:color="000000"/>
        <w:vertAlign w:val="baseline"/>
      </w:rPr>
    </w:lvl>
    <w:lvl w:ilvl="1" w:tplc="2CDEA41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vertAlign w:val="baseline"/>
      </w:rPr>
    </w:lvl>
    <w:lvl w:ilvl="2" w:tplc="6966EA32">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vertAlign w:val="baseline"/>
      </w:rPr>
    </w:lvl>
    <w:lvl w:ilvl="3" w:tplc="02EC5E5C">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vertAlign w:val="baseline"/>
      </w:rPr>
    </w:lvl>
    <w:lvl w:ilvl="4" w:tplc="6100D66C">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vertAlign w:val="baseline"/>
      </w:rPr>
    </w:lvl>
    <w:lvl w:ilvl="5" w:tplc="99F25642">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vertAlign w:val="baseline"/>
      </w:rPr>
    </w:lvl>
    <w:lvl w:ilvl="6" w:tplc="9C1EAC4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vertAlign w:val="baseline"/>
      </w:rPr>
    </w:lvl>
    <w:lvl w:ilvl="7" w:tplc="9DE01768">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vertAlign w:val="baseline"/>
      </w:rPr>
    </w:lvl>
    <w:lvl w:ilvl="8" w:tplc="2E782B4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vertAlign w:val="baseline"/>
      </w:rPr>
    </w:lvl>
  </w:abstractNum>
  <w:abstractNum w:abstractNumId="18">
    <w:nsid w:val="70BB15E8"/>
    <w:multiLevelType w:val="hybridMultilevel"/>
    <w:tmpl w:val="4ADC483C"/>
    <w:lvl w:ilvl="0" w:tplc="74821A36">
      <w:start w:val="1"/>
      <w:numFmt w:val="decimal"/>
      <w:lvlText w:val="%1)"/>
      <w:lvlJc w:val="left"/>
      <w:pPr>
        <w:ind w:left="790"/>
      </w:pPr>
      <w:rPr>
        <w:rFonts w:ascii="Times New Roman" w:eastAsia="Times New Roman" w:hAnsi="Times New Roman" w:cs="Times New Roman"/>
        <w:b w:val="0"/>
        <w:i w:val="0"/>
        <w:strike w:val="0"/>
        <w:dstrike w:val="0"/>
        <w:color w:val="000000"/>
        <w:sz w:val="19"/>
        <w:szCs w:val="19"/>
        <w:u w:val="none" w:color="000000"/>
        <w:vertAlign w:val="baseline"/>
      </w:rPr>
    </w:lvl>
    <w:lvl w:ilvl="1" w:tplc="F3BACD38">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vertAlign w:val="baseline"/>
      </w:rPr>
    </w:lvl>
    <w:lvl w:ilvl="2" w:tplc="7D5255A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vertAlign w:val="baseline"/>
      </w:rPr>
    </w:lvl>
    <w:lvl w:ilvl="3" w:tplc="CF56C3E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vertAlign w:val="baseline"/>
      </w:rPr>
    </w:lvl>
    <w:lvl w:ilvl="4" w:tplc="9BEC5A5E">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vertAlign w:val="baseline"/>
      </w:rPr>
    </w:lvl>
    <w:lvl w:ilvl="5" w:tplc="1DB282F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vertAlign w:val="baseline"/>
      </w:rPr>
    </w:lvl>
    <w:lvl w:ilvl="6" w:tplc="C4242356">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vertAlign w:val="baseline"/>
      </w:rPr>
    </w:lvl>
    <w:lvl w:ilvl="7" w:tplc="E4B21EFA">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vertAlign w:val="baseline"/>
      </w:rPr>
    </w:lvl>
    <w:lvl w:ilvl="8" w:tplc="D0586D5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vertAlign w:val="baseline"/>
      </w:rPr>
    </w:lvl>
  </w:abstractNum>
  <w:abstractNum w:abstractNumId="19">
    <w:nsid w:val="71AF18C7"/>
    <w:multiLevelType w:val="hybridMultilevel"/>
    <w:tmpl w:val="68B0C664"/>
    <w:lvl w:ilvl="0" w:tplc="A2541590">
      <w:start w:val="1"/>
      <w:numFmt w:val="decimal"/>
      <w:lvlText w:val="%1)"/>
      <w:lvlJc w:val="left"/>
      <w:pPr>
        <w:ind w:left="936"/>
      </w:pPr>
      <w:rPr>
        <w:rFonts w:ascii="Times New Roman" w:eastAsia="Times New Roman" w:hAnsi="Times New Roman" w:cs="Times New Roman"/>
        <w:b w:val="0"/>
        <w:i w:val="0"/>
        <w:strike w:val="0"/>
        <w:dstrike w:val="0"/>
        <w:color w:val="000000"/>
        <w:sz w:val="19"/>
        <w:szCs w:val="19"/>
        <w:u w:val="none" w:color="000000"/>
        <w:vertAlign w:val="baseline"/>
      </w:rPr>
    </w:lvl>
    <w:lvl w:ilvl="1" w:tplc="B7945E98">
      <w:start w:val="1"/>
      <w:numFmt w:val="lowerLetter"/>
      <w:lvlText w:val="%2"/>
      <w:lvlJc w:val="left"/>
      <w:pPr>
        <w:ind w:left="2159"/>
      </w:pPr>
      <w:rPr>
        <w:rFonts w:ascii="Times New Roman" w:eastAsia="Times New Roman" w:hAnsi="Times New Roman" w:cs="Times New Roman"/>
        <w:b w:val="0"/>
        <w:i w:val="0"/>
        <w:strike w:val="0"/>
        <w:dstrike w:val="0"/>
        <w:color w:val="000000"/>
        <w:sz w:val="19"/>
        <w:szCs w:val="19"/>
        <w:u w:val="none" w:color="000000"/>
        <w:vertAlign w:val="baseline"/>
      </w:rPr>
    </w:lvl>
    <w:lvl w:ilvl="2" w:tplc="5DB8AED6">
      <w:start w:val="1"/>
      <w:numFmt w:val="lowerRoman"/>
      <w:lvlText w:val="%3"/>
      <w:lvlJc w:val="left"/>
      <w:pPr>
        <w:ind w:left="2879"/>
      </w:pPr>
      <w:rPr>
        <w:rFonts w:ascii="Times New Roman" w:eastAsia="Times New Roman" w:hAnsi="Times New Roman" w:cs="Times New Roman"/>
        <w:b w:val="0"/>
        <w:i w:val="0"/>
        <w:strike w:val="0"/>
        <w:dstrike w:val="0"/>
        <w:color w:val="000000"/>
        <w:sz w:val="19"/>
        <w:szCs w:val="19"/>
        <w:u w:val="none" w:color="000000"/>
        <w:vertAlign w:val="baseline"/>
      </w:rPr>
    </w:lvl>
    <w:lvl w:ilvl="3" w:tplc="FC42FF52">
      <w:start w:val="1"/>
      <w:numFmt w:val="decimal"/>
      <w:lvlText w:val="%4"/>
      <w:lvlJc w:val="left"/>
      <w:pPr>
        <w:ind w:left="3599"/>
      </w:pPr>
      <w:rPr>
        <w:rFonts w:ascii="Times New Roman" w:eastAsia="Times New Roman" w:hAnsi="Times New Roman" w:cs="Times New Roman"/>
        <w:b w:val="0"/>
        <w:i w:val="0"/>
        <w:strike w:val="0"/>
        <w:dstrike w:val="0"/>
        <w:color w:val="000000"/>
        <w:sz w:val="19"/>
        <w:szCs w:val="19"/>
        <w:u w:val="none" w:color="000000"/>
        <w:vertAlign w:val="baseline"/>
      </w:rPr>
    </w:lvl>
    <w:lvl w:ilvl="4" w:tplc="97E22D76">
      <w:start w:val="1"/>
      <w:numFmt w:val="lowerLetter"/>
      <w:lvlText w:val="%5"/>
      <w:lvlJc w:val="left"/>
      <w:pPr>
        <w:ind w:left="4319"/>
      </w:pPr>
      <w:rPr>
        <w:rFonts w:ascii="Times New Roman" w:eastAsia="Times New Roman" w:hAnsi="Times New Roman" w:cs="Times New Roman"/>
        <w:b w:val="0"/>
        <w:i w:val="0"/>
        <w:strike w:val="0"/>
        <w:dstrike w:val="0"/>
        <w:color w:val="000000"/>
        <w:sz w:val="19"/>
        <w:szCs w:val="19"/>
        <w:u w:val="none" w:color="000000"/>
        <w:vertAlign w:val="baseline"/>
      </w:rPr>
    </w:lvl>
    <w:lvl w:ilvl="5" w:tplc="5F2A4A20">
      <w:start w:val="1"/>
      <w:numFmt w:val="lowerRoman"/>
      <w:lvlText w:val="%6"/>
      <w:lvlJc w:val="left"/>
      <w:pPr>
        <w:ind w:left="5039"/>
      </w:pPr>
      <w:rPr>
        <w:rFonts w:ascii="Times New Roman" w:eastAsia="Times New Roman" w:hAnsi="Times New Roman" w:cs="Times New Roman"/>
        <w:b w:val="0"/>
        <w:i w:val="0"/>
        <w:strike w:val="0"/>
        <w:dstrike w:val="0"/>
        <w:color w:val="000000"/>
        <w:sz w:val="19"/>
        <w:szCs w:val="19"/>
        <w:u w:val="none" w:color="000000"/>
        <w:vertAlign w:val="baseline"/>
      </w:rPr>
    </w:lvl>
    <w:lvl w:ilvl="6" w:tplc="038215CA">
      <w:start w:val="1"/>
      <w:numFmt w:val="decimal"/>
      <w:lvlText w:val="%7"/>
      <w:lvlJc w:val="left"/>
      <w:pPr>
        <w:ind w:left="5759"/>
      </w:pPr>
      <w:rPr>
        <w:rFonts w:ascii="Times New Roman" w:eastAsia="Times New Roman" w:hAnsi="Times New Roman" w:cs="Times New Roman"/>
        <w:b w:val="0"/>
        <w:i w:val="0"/>
        <w:strike w:val="0"/>
        <w:dstrike w:val="0"/>
        <w:color w:val="000000"/>
        <w:sz w:val="19"/>
        <w:szCs w:val="19"/>
        <w:u w:val="none" w:color="000000"/>
        <w:vertAlign w:val="baseline"/>
      </w:rPr>
    </w:lvl>
    <w:lvl w:ilvl="7" w:tplc="3AE4A77E">
      <w:start w:val="1"/>
      <w:numFmt w:val="lowerLetter"/>
      <w:lvlText w:val="%8"/>
      <w:lvlJc w:val="left"/>
      <w:pPr>
        <w:ind w:left="6479"/>
      </w:pPr>
      <w:rPr>
        <w:rFonts w:ascii="Times New Roman" w:eastAsia="Times New Roman" w:hAnsi="Times New Roman" w:cs="Times New Roman"/>
        <w:b w:val="0"/>
        <w:i w:val="0"/>
        <w:strike w:val="0"/>
        <w:dstrike w:val="0"/>
        <w:color w:val="000000"/>
        <w:sz w:val="19"/>
        <w:szCs w:val="19"/>
        <w:u w:val="none" w:color="000000"/>
        <w:vertAlign w:val="baseline"/>
      </w:rPr>
    </w:lvl>
    <w:lvl w:ilvl="8" w:tplc="3B6E414A">
      <w:start w:val="1"/>
      <w:numFmt w:val="lowerRoman"/>
      <w:lvlText w:val="%9"/>
      <w:lvlJc w:val="left"/>
      <w:pPr>
        <w:ind w:left="7199"/>
      </w:pPr>
      <w:rPr>
        <w:rFonts w:ascii="Times New Roman" w:eastAsia="Times New Roman" w:hAnsi="Times New Roman" w:cs="Times New Roman"/>
        <w:b w:val="0"/>
        <w:i w:val="0"/>
        <w:strike w:val="0"/>
        <w:dstrike w:val="0"/>
        <w:color w:val="000000"/>
        <w:sz w:val="19"/>
        <w:szCs w:val="19"/>
        <w:u w:val="none" w:color="000000"/>
        <w:vertAlign w:val="baseline"/>
      </w:rPr>
    </w:lvl>
  </w:abstractNum>
  <w:abstractNum w:abstractNumId="20">
    <w:nsid w:val="72AA2E5E"/>
    <w:multiLevelType w:val="hybridMultilevel"/>
    <w:tmpl w:val="3398BEE2"/>
    <w:lvl w:ilvl="0" w:tplc="9EC46A26">
      <w:start w:val="1"/>
      <w:numFmt w:val="decimal"/>
      <w:lvlText w:val="%1)"/>
      <w:lvlJc w:val="left"/>
      <w:pPr>
        <w:ind w:left="1089"/>
      </w:pPr>
      <w:rPr>
        <w:rFonts w:ascii="Arial" w:eastAsia="Times New Roman" w:hAnsi="Arial" w:cs="Arial"/>
        <w:b w:val="0"/>
        <w:i w:val="0"/>
        <w:strike w:val="0"/>
        <w:dstrike w:val="0"/>
        <w:color w:val="000000"/>
        <w:sz w:val="17"/>
        <w:szCs w:val="17"/>
        <w:u w:val="none" w:color="000000"/>
        <w:vertAlign w:val="baseline"/>
      </w:rPr>
    </w:lvl>
    <w:lvl w:ilvl="1" w:tplc="8AF43B0C">
      <w:start w:val="1"/>
      <w:numFmt w:val="lowerLetter"/>
      <w:lvlText w:val="%2"/>
      <w:lvlJc w:val="left"/>
      <w:pPr>
        <w:ind w:left="2406"/>
      </w:pPr>
      <w:rPr>
        <w:rFonts w:ascii="Arial" w:eastAsia="Times New Roman" w:hAnsi="Arial" w:cs="Arial"/>
        <w:b w:val="0"/>
        <w:i w:val="0"/>
        <w:strike w:val="0"/>
        <w:dstrike w:val="0"/>
        <w:color w:val="000000"/>
        <w:sz w:val="17"/>
        <w:szCs w:val="17"/>
        <w:u w:val="none" w:color="000000"/>
        <w:vertAlign w:val="baseline"/>
      </w:rPr>
    </w:lvl>
    <w:lvl w:ilvl="2" w:tplc="9BBE31FC">
      <w:start w:val="1"/>
      <w:numFmt w:val="lowerRoman"/>
      <w:lvlText w:val="%3"/>
      <w:lvlJc w:val="left"/>
      <w:pPr>
        <w:ind w:left="3126"/>
      </w:pPr>
      <w:rPr>
        <w:rFonts w:ascii="Arial" w:eastAsia="Times New Roman" w:hAnsi="Arial" w:cs="Arial"/>
        <w:b w:val="0"/>
        <w:i w:val="0"/>
        <w:strike w:val="0"/>
        <w:dstrike w:val="0"/>
        <w:color w:val="000000"/>
        <w:sz w:val="17"/>
        <w:szCs w:val="17"/>
        <w:u w:val="none" w:color="000000"/>
        <w:vertAlign w:val="baseline"/>
      </w:rPr>
    </w:lvl>
    <w:lvl w:ilvl="3" w:tplc="0898ECCA">
      <w:start w:val="1"/>
      <w:numFmt w:val="decimal"/>
      <w:lvlText w:val="%4"/>
      <w:lvlJc w:val="left"/>
      <w:pPr>
        <w:ind w:left="3846"/>
      </w:pPr>
      <w:rPr>
        <w:rFonts w:ascii="Arial" w:eastAsia="Times New Roman" w:hAnsi="Arial" w:cs="Arial"/>
        <w:b w:val="0"/>
        <w:i w:val="0"/>
        <w:strike w:val="0"/>
        <w:dstrike w:val="0"/>
        <w:color w:val="000000"/>
        <w:sz w:val="17"/>
        <w:szCs w:val="17"/>
        <w:u w:val="none" w:color="000000"/>
        <w:vertAlign w:val="baseline"/>
      </w:rPr>
    </w:lvl>
    <w:lvl w:ilvl="4" w:tplc="AFCC9332">
      <w:start w:val="1"/>
      <w:numFmt w:val="lowerLetter"/>
      <w:lvlText w:val="%5"/>
      <w:lvlJc w:val="left"/>
      <w:pPr>
        <w:ind w:left="4566"/>
      </w:pPr>
      <w:rPr>
        <w:rFonts w:ascii="Arial" w:eastAsia="Times New Roman" w:hAnsi="Arial" w:cs="Arial"/>
        <w:b w:val="0"/>
        <w:i w:val="0"/>
        <w:strike w:val="0"/>
        <w:dstrike w:val="0"/>
        <w:color w:val="000000"/>
        <w:sz w:val="17"/>
        <w:szCs w:val="17"/>
        <w:u w:val="none" w:color="000000"/>
        <w:vertAlign w:val="baseline"/>
      </w:rPr>
    </w:lvl>
    <w:lvl w:ilvl="5" w:tplc="69F67A72">
      <w:start w:val="1"/>
      <w:numFmt w:val="lowerRoman"/>
      <w:lvlText w:val="%6"/>
      <w:lvlJc w:val="left"/>
      <w:pPr>
        <w:ind w:left="5286"/>
      </w:pPr>
      <w:rPr>
        <w:rFonts w:ascii="Arial" w:eastAsia="Times New Roman" w:hAnsi="Arial" w:cs="Arial"/>
        <w:b w:val="0"/>
        <w:i w:val="0"/>
        <w:strike w:val="0"/>
        <w:dstrike w:val="0"/>
        <w:color w:val="000000"/>
        <w:sz w:val="17"/>
        <w:szCs w:val="17"/>
        <w:u w:val="none" w:color="000000"/>
        <w:vertAlign w:val="baseline"/>
      </w:rPr>
    </w:lvl>
    <w:lvl w:ilvl="6" w:tplc="01766EC6">
      <w:start w:val="1"/>
      <w:numFmt w:val="decimal"/>
      <w:lvlText w:val="%7"/>
      <w:lvlJc w:val="left"/>
      <w:pPr>
        <w:ind w:left="6006"/>
      </w:pPr>
      <w:rPr>
        <w:rFonts w:ascii="Arial" w:eastAsia="Times New Roman" w:hAnsi="Arial" w:cs="Arial"/>
        <w:b w:val="0"/>
        <w:i w:val="0"/>
        <w:strike w:val="0"/>
        <w:dstrike w:val="0"/>
        <w:color w:val="000000"/>
        <w:sz w:val="17"/>
        <w:szCs w:val="17"/>
        <w:u w:val="none" w:color="000000"/>
        <w:vertAlign w:val="baseline"/>
      </w:rPr>
    </w:lvl>
    <w:lvl w:ilvl="7" w:tplc="1714BF44">
      <w:start w:val="1"/>
      <w:numFmt w:val="lowerLetter"/>
      <w:lvlText w:val="%8"/>
      <w:lvlJc w:val="left"/>
      <w:pPr>
        <w:ind w:left="6726"/>
      </w:pPr>
      <w:rPr>
        <w:rFonts w:ascii="Arial" w:eastAsia="Times New Roman" w:hAnsi="Arial" w:cs="Arial"/>
        <w:b w:val="0"/>
        <w:i w:val="0"/>
        <w:strike w:val="0"/>
        <w:dstrike w:val="0"/>
        <w:color w:val="000000"/>
        <w:sz w:val="17"/>
        <w:szCs w:val="17"/>
        <w:u w:val="none" w:color="000000"/>
        <w:vertAlign w:val="baseline"/>
      </w:rPr>
    </w:lvl>
    <w:lvl w:ilvl="8" w:tplc="38B01B94">
      <w:start w:val="1"/>
      <w:numFmt w:val="lowerRoman"/>
      <w:lvlText w:val="%9"/>
      <w:lvlJc w:val="left"/>
      <w:pPr>
        <w:ind w:left="7446"/>
      </w:pPr>
      <w:rPr>
        <w:rFonts w:ascii="Arial" w:eastAsia="Times New Roman" w:hAnsi="Arial" w:cs="Arial"/>
        <w:b w:val="0"/>
        <w:i w:val="0"/>
        <w:strike w:val="0"/>
        <w:dstrike w:val="0"/>
        <w:color w:val="000000"/>
        <w:sz w:val="17"/>
        <w:szCs w:val="17"/>
        <w:u w:val="none" w:color="000000"/>
        <w:vertAlign w:val="baseline"/>
      </w:rPr>
    </w:lvl>
  </w:abstractNum>
  <w:abstractNum w:abstractNumId="21">
    <w:nsid w:val="7BD208CB"/>
    <w:multiLevelType w:val="hybridMultilevel"/>
    <w:tmpl w:val="EB18BE48"/>
    <w:lvl w:ilvl="0" w:tplc="6D4C8294">
      <w:start w:val="1"/>
      <w:numFmt w:val="decimal"/>
      <w:lvlText w:val="%1)"/>
      <w:lvlJc w:val="left"/>
      <w:pPr>
        <w:ind w:left="290"/>
      </w:pPr>
      <w:rPr>
        <w:rFonts w:ascii="Times New Roman" w:eastAsia="Times New Roman" w:hAnsi="Times New Roman" w:cs="Times New Roman"/>
        <w:b w:val="0"/>
        <w:i w:val="0"/>
        <w:strike w:val="0"/>
        <w:dstrike w:val="0"/>
        <w:color w:val="000000"/>
        <w:sz w:val="19"/>
        <w:szCs w:val="19"/>
        <w:u w:val="none" w:color="000000"/>
        <w:vertAlign w:val="baseline"/>
      </w:rPr>
    </w:lvl>
    <w:lvl w:ilvl="1" w:tplc="D0CCB77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vertAlign w:val="baseline"/>
      </w:rPr>
    </w:lvl>
    <w:lvl w:ilvl="2" w:tplc="B5DAEC1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vertAlign w:val="baseline"/>
      </w:rPr>
    </w:lvl>
    <w:lvl w:ilvl="3" w:tplc="316C449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vertAlign w:val="baseline"/>
      </w:rPr>
    </w:lvl>
    <w:lvl w:ilvl="4" w:tplc="C5A866DA">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vertAlign w:val="baseline"/>
      </w:rPr>
    </w:lvl>
    <w:lvl w:ilvl="5" w:tplc="4D6A367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vertAlign w:val="baseline"/>
      </w:rPr>
    </w:lvl>
    <w:lvl w:ilvl="6" w:tplc="C3A87E3C">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vertAlign w:val="baseline"/>
      </w:rPr>
    </w:lvl>
    <w:lvl w:ilvl="7" w:tplc="30B87C54">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vertAlign w:val="baseline"/>
      </w:rPr>
    </w:lvl>
    <w:lvl w:ilvl="8" w:tplc="4500A450">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vertAlign w:val="baseline"/>
      </w:rPr>
    </w:lvl>
  </w:abstractNum>
  <w:num w:numId="1">
    <w:abstractNumId w:val="16"/>
  </w:num>
  <w:num w:numId="2">
    <w:abstractNumId w:val="19"/>
  </w:num>
  <w:num w:numId="3">
    <w:abstractNumId w:val="0"/>
  </w:num>
  <w:num w:numId="4">
    <w:abstractNumId w:val="17"/>
  </w:num>
  <w:num w:numId="5">
    <w:abstractNumId w:val="18"/>
  </w:num>
  <w:num w:numId="6">
    <w:abstractNumId w:val="13"/>
  </w:num>
  <w:num w:numId="7">
    <w:abstractNumId w:val="9"/>
  </w:num>
  <w:num w:numId="8">
    <w:abstractNumId w:val="6"/>
  </w:num>
  <w:num w:numId="9">
    <w:abstractNumId w:val="2"/>
  </w:num>
  <w:num w:numId="10">
    <w:abstractNumId w:val="10"/>
  </w:num>
  <w:num w:numId="11">
    <w:abstractNumId w:val="11"/>
  </w:num>
  <w:num w:numId="12">
    <w:abstractNumId w:val="1"/>
  </w:num>
  <w:num w:numId="13">
    <w:abstractNumId w:val="12"/>
  </w:num>
  <w:num w:numId="14">
    <w:abstractNumId w:val="21"/>
  </w:num>
  <w:num w:numId="15">
    <w:abstractNumId w:val="3"/>
  </w:num>
  <w:num w:numId="16">
    <w:abstractNumId w:val="20"/>
  </w:num>
  <w:num w:numId="17">
    <w:abstractNumId w:val="5"/>
  </w:num>
  <w:num w:numId="18">
    <w:abstractNumId w:val="14"/>
  </w:num>
  <w:num w:numId="19">
    <w:abstractNumId w:val="7"/>
  </w:num>
  <w:num w:numId="20">
    <w:abstractNumId w:val="4"/>
  </w:num>
  <w:num w:numId="21">
    <w:abstractNumId w:val="15"/>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4318"/>
    <w:rsid w:val="00044C5E"/>
    <w:rsid w:val="000818D1"/>
    <w:rsid w:val="0011594D"/>
    <w:rsid w:val="002C2F68"/>
    <w:rsid w:val="004B23C8"/>
    <w:rsid w:val="00700475"/>
    <w:rsid w:val="00834B4A"/>
    <w:rsid w:val="00941DD3"/>
    <w:rsid w:val="00AC7B2E"/>
    <w:rsid w:val="00AF63A4"/>
    <w:rsid w:val="00B14302"/>
    <w:rsid w:val="00B410C5"/>
    <w:rsid w:val="00B5034F"/>
    <w:rsid w:val="00B96592"/>
    <w:rsid w:val="00BA4D3A"/>
    <w:rsid w:val="00BC0D58"/>
    <w:rsid w:val="00CD4318"/>
    <w:rsid w:val="00D81CE4"/>
    <w:rsid w:val="00D8308F"/>
    <w:rsid w:val="00DC55C3"/>
    <w:rsid w:val="00EC4C17"/>
    <w:rsid w:val="00FB68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C17"/>
    <w:pPr>
      <w:spacing w:after="160" w:line="259" w:lineRule="auto"/>
    </w:pPr>
    <w:rPr>
      <w:sz w:val="22"/>
      <w:szCs w:val="22"/>
      <w:lang w:eastAsia="en-US"/>
    </w:rPr>
  </w:style>
  <w:style w:type="paragraph" w:styleId="1">
    <w:name w:val="heading 1"/>
    <w:basedOn w:val="a"/>
    <w:next w:val="a"/>
    <w:link w:val="10"/>
    <w:uiPriority w:val="99"/>
    <w:qFormat/>
    <w:rsid w:val="00CD4318"/>
    <w:pPr>
      <w:keepNext/>
      <w:keepLines/>
      <w:spacing w:after="0" w:line="248" w:lineRule="auto"/>
      <w:ind w:left="1629" w:right="1470" w:hanging="10"/>
      <w:jc w:val="center"/>
      <w:outlineLvl w:val="0"/>
    </w:pPr>
    <w:rPr>
      <w:rFonts w:ascii="Times New Roman" w:eastAsia="Times New Roman" w:hAnsi="Times New Roman"/>
      <w:b/>
      <w:color w:val="000000"/>
      <w:lang w:eastAsia="ru-RU"/>
    </w:rPr>
  </w:style>
  <w:style w:type="paragraph" w:styleId="2">
    <w:name w:val="heading 2"/>
    <w:basedOn w:val="a"/>
    <w:next w:val="a"/>
    <w:link w:val="20"/>
    <w:uiPriority w:val="99"/>
    <w:qFormat/>
    <w:rsid w:val="00AF63A4"/>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4318"/>
    <w:rPr>
      <w:rFonts w:ascii="Times New Roman" w:hAnsi="Times New Roman" w:cs="Times New Roman"/>
      <w:b/>
      <w:color w:val="000000"/>
      <w:sz w:val="22"/>
      <w:szCs w:val="22"/>
      <w:lang w:val="ru-RU" w:eastAsia="ru-RU" w:bidi="ar-SA"/>
    </w:rPr>
  </w:style>
  <w:style w:type="character" w:customStyle="1" w:styleId="20">
    <w:name w:val="Заголовок 2 Знак"/>
    <w:basedOn w:val="a0"/>
    <w:link w:val="2"/>
    <w:uiPriority w:val="99"/>
    <w:locked/>
    <w:rsid w:val="00AF63A4"/>
    <w:rPr>
      <w:rFonts w:ascii="Calibri Light" w:hAnsi="Calibri Light" w:cs="Times New Roman"/>
      <w:color w:val="2E74B5"/>
      <w:sz w:val="26"/>
      <w:szCs w:val="26"/>
    </w:rPr>
  </w:style>
  <w:style w:type="paragraph" w:styleId="a3">
    <w:name w:val="header"/>
    <w:basedOn w:val="a"/>
    <w:link w:val="a4"/>
    <w:uiPriority w:val="99"/>
    <w:rsid w:val="00CD431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CD4318"/>
    <w:rPr>
      <w:rFonts w:cs="Times New Roman"/>
    </w:rPr>
  </w:style>
  <w:style w:type="paragraph" w:styleId="a5">
    <w:name w:val="footer"/>
    <w:basedOn w:val="a"/>
    <w:link w:val="a6"/>
    <w:uiPriority w:val="99"/>
    <w:rsid w:val="00CD4318"/>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CD4318"/>
    <w:rPr>
      <w:rFonts w:cs="Times New Roman"/>
    </w:rPr>
  </w:style>
  <w:style w:type="table" w:styleId="a7">
    <w:name w:val="Table Grid"/>
    <w:basedOn w:val="a1"/>
    <w:uiPriority w:val="99"/>
    <w:rsid w:val="00CD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uiPriority w:val="99"/>
    <w:rsid w:val="00EC4C17"/>
    <w:rPr>
      <w:rFonts w:eastAsia="Times New Roman"/>
      <w:sz w:val="22"/>
      <w:szCs w:val="22"/>
    </w:rPr>
    <w:tblPr>
      <w:tblCellMar>
        <w:top w:w="0" w:type="dxa"/>
        <w:left w:w="0" w:type="dxa"/>
        <w:bottom w:w="0" w:type="dxa"/>
        <w:right w:w="0" w:type="dxa"/>
      </w:tblCellMar>
    </w:tblPr>
  </w:style>
  <w:style w:type="paragraph" w:styleId="a8">
    <w:name w:val="List Paragraph"/>
    <w:basedOn w:val="a"/>
    <w:uiPriority w:val="99"/>
    <w:qFormat/>
    <w:rsid w:val="00EC4C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12</Pages>
  <Words>2667</Words>
  <Characters>15208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usre1016</dc:creator>
  <cp:keywords/>
  <dc:description/>
  <cp:lastModifiedBy>ОВ</cp:lastModifiedBy>
  <cp:revision>6</cp:revision>
  <dcterms:created xsi:type="dcterms:W3CDTF">2015-04-17T05:39:00Z</dcterms:created>
  <dcterms:modified xsi:type="dcterms:W3CDTF">2015-04-23T10:04:00Z</dcterms:modified>
</cp:coreProperties>
</file>