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9E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175850"/>
            <wp:effectExtent l="19050" t="0" r="3175" b="0"/>
            <wp:docPr id="1" name="Рисунок 1" descr="C:\Documents and Settings\User\Мои документы\Мои рисунки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img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9605"/>
            <wp:effectExtent l="19050" t="0" r="3175" b="0"/>
            <wp:docPr id="2" name="Рисунок 1" descr="C:\Users\Администратор\Desktop\4 класс\Титульник по литературному чтению Маховой А.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 класс\Титульник по литературному чтению Маховой А.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EF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составлена в соответствии и на основании следующих нормативно - правовых документов:</w:t>
      </w:r>
    </w:p>
    <w:p w:rsidR="002B19EF" w:rsidRDefault="002B19EF" w:rsidP="002B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</w:t>
      </w:r>
      <w:r w:rsidRPr="00280352">
        <w:rPr>
          <w:rFonts w:ascii="Times New Roman" w:hAnsi="Times New Roman"/>
          <w:sz w:val="28"/>
          <w:szCs w:val="28"/>
        </w:rPr>
        <w:t xml:space="preserve"> начального общего образования (Приказ </w:t>
      </w:r>
      <w:proofErr w:type="spellStart"/>
      <w:r w:rsidRPr="00280352">
        <w:rPr>
          <w:rFonts w:ascii="Times New Roman" w:hAnsi="Times New Roman"/>
          <w:sz w:val="28"/>
          <w:szCs w:val="28"/>
        </w:rPr>
        <w:t>МОиН</w:t>
      </w:r>
      <w:proofErr w:type="spellEnd"/>
      <w:r w:rsidRPr="00280352">
        <w:rPr>
          <w:rFonts w:ascii="Times New Roman" w:hAnsi="Times New Roman"/>
          <w:sz w:val="28"/>
          <w:szCs w:val="28"/>
        </w:rPr>
        <w:t xml:space="preserve"> РФ от 06.10.2009 года №373 с дополнениями и изменениями)</w:t>
      </w:r>
    </w:p>
    <w:p w:rsidR="002B19EF" w:rsidRPr="00280352" w:rsidRDefault="002B19EF" w:rsidP="002B19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352">
        <w:rPr>
          <w:rFonts w:ascii="Times New Roman" w:hAnsi="Times New Roman"/>
          <w:sz w:val="28"/>
          <w:szCs w:val="28"/>
        </w:rPr>
        <w:t xml:space="preserve">   Федеральный закон от 29 декабря 2012 г. N 273-ФЗ "Об образовании в Российской Федерации" (с изменениями и дополнениями)</w:t>
      </w:r>
    </w:p>
    <w:p w:rsidR="002B19EF" w:rsidRDefault="002B19EF" w:rsidP="002B19EF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система «Школа 2100». Федеральный государственный образовательный стандарт. Примерная основная образовательная программа. В 2-х книгах. Книга 2. Программа отдельных предметов (курсов) для начальной школы/ Под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Фельдштейна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2012.-432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(Образовательная система «Школа 2100»)</w:t>
      </w:r>
    </w:p>
    <w:p w:rsidR="002B19EF" w:rsidRDefault="002B19EF" w:rsidP="002B19EF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В 2ч. Ч.1-2-е изд.-М.: Просвещение,2009.(Стандарты нового поколения)</w:t>
      </w:r>
    </w:p>
    <w:p w:rsidR="002B19EF" w:rsidRDefault="002B19EF" w:rsidP="002B19EF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 МАОУ  «СОШ  № 12 с УИОП» г. Стерлитамак  РБ         </w:t>
      </w:r>
    </w:p>
    <w:p w:rsidR="002B19EF" w:rsidRDefault="002B19EF" w:rsidP="002B19EF">
      <w:pPr>
        <w:pStyle w:val="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план  МАОУ  «СОШ  № 12 с УИОП» г. Стерлитамак  РБ на  2012-2016 учебный год.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деятельности.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изложения и содержание авторской программы полностью соответствует требованиям Федерального государственного образовательного стандарта начального общего образования, но внесены изменения в связи с тем, что включены темы по  изучению регионального компонента.</w:t>
      </w:r>
    </w:p>
    <w:p w:rsidR="002B19EF" w:rsidRPr="00E07C37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8C5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9758C5">
        <w:rPr>
          <w:rFonts w:ascii="Times New Roman" w:hAnsi="Times New Roman" w:cs="Times New Roman"/>
          <w:sz w:val="28"/>
          <w:szCs w:val="28"/>
        </w:rPr>
        <w:t xml:space="preserve">  УМК продолжает предметную линию «Литературное чтение» в образовательной системе «Школа 2100». </w:t>
      </w:r>
      <w:r w:rsidRPr="00E07C37">
        <w:rPr>
          <w:rFonts w:ascii="Times New Roman" w:hAnsi="Times New Roman" w:cs="Times New Roman"/>
          <w:sz w:val="28"/>
          <w:szCs w:val="28"/>
        </w:rPr>
        <w:t>Для достижения целей обучения и решения поставленных задач используется УМК по литературному чтению: учебники «Литературное чтение» (1-й класс – «Капельки солнца»; 2-й класс – «Маленькая дверь в большой мир», в 2-х ч.; 3-й класс – «В одном счастливом детстве», в 2-х ч.; 4-й класс – «В океане света», в 2-х ч.), а также методические рекомендации для учителя и «Тетради по литературному чтению» для учащихся.</w:t>
      </w:r>
    </w:p>
    <w:p w:rsidR="002B19EF" w:rsidRPr="009758C5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9EF" w:rsidRPr="009758C5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9758C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уроков литературного чтения – формирование читательской компетенции младшего школьника. 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этой цели предполагает решение следующих задач: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техники чтения и приёмов понимания и анализа текста – правильного типа читательской деятельности; одновременное развитие интереса к самому процессу чтения, потребности читать;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детей через литературу в мир человеческих отношений, нравственно-этических ценностей; воспитание личности со свободным и независимым мышлением; формирование эстетического вкуса;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 детей;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 понятиями.</w:t>
      </w:r>
    </w:p>
    <w:p w:rsidR="002B19EF" w:rsidRPr="00093F86" w:rsidRDefault="002B19EF" w:rsidP="002B19EF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литературного чтения прослеживаются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со следующими предметами: русский язык, окружающий  мир, музыка, изобразительное искусство. </w:t>
      </w:r>
    </w:p>
    <w:p w:rsidR="002B19EF" w:rsidRPr="009F5DC7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и организацию внеклассного чтения. Главная особенность системы внеклассного чтения заключается в том, что дети читают «в рамках учебников», то есть другие рассказы или стихи авторов данного раздела, остальные главы из повести, которые не включены в данный раздел, и т.д. </w:t>
      </w:r>
    </w:p>
    <w:p w:rsidR="002B19EF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C7">
        <w:rPr>
          <w:rFonts w:ascii="Times New Roman" w:hAnsi="Times New Roman" w:cs="Times New Roman"/>
          <w:sz w:val="28"/>
          <w:szCs w:val="28"/>
        </w:rPr>
        <w:t>В программе за основу взят традиционный тематический принцип группировки материала, однако в реализации этого принципа есть свои особенности. Все учебники объединены внутренней логикой. Суть её заключается в следующем.</w:t>
      </w:r>
    </w:p>
    <w:p w:rsidR="002B19EF" w:rsidRPr="009F5DC7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C7">
        <w:rPr>
          <w:rStyle w:val="a4"/>
          <w:rFonts w:ascii="Times New Roman" w:hAnsi="Times New Roman" w:cs="Times New Roman"/>
          <w:color w:val="170E02"/>
          <w:sz w:val="28"/>
          <w:szCs w:val="28"/>
        </w:rPr>
        <w:t>Первоклассник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Fonts w:ascii="Times New Roman" w:hAnsi="Times New Roman" w:cs="Times New Roman"/>
          <w:sz w:val="28"/>
          <w:szCs w:val="28"/>
        </w:rPr>
        <w:t xml:space="preserve">познает себя и мир вокруг: людей, их взаимоотношения, природу; усваивает нормы отношения к этому миру и поведения,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 в нем – через стихи и маленькие рассказы современных детских писателей. В 1-м классе дети читают об игрушках и играх, о друзьях, родителях и детях, о животных и природе, узнают, что человек может делать интересные открытия, если научится вглядываться в окружающий его мир.</w:t>
      </w:r>
    </w:p>
    <w:p w:rsidR="002B19EF" w:rsidRPr="009F5DC7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C7">
        <w:rPr>
          <w:rStyle w:val="a4"/>
          <w:rFonts w:ascii="Times New Roman" w:hAnsi="Times New Roman" w:cs="Times New Roman"/>
          <w:color w:val="170E02"/>
          <w:sz w:val="28"/>
          <w:szCs w:val="28"/>
        </w:rPr>
        <w:t>Во 2-м классе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Fonts w:ascii="Times New Roman" w:hAnsi="Times New Roman" w:cs="Times New Roman"/>
          <w:sz w:val="28"/>
          <w:szCs w:val="28"/>
        </w:rPr>
        <w:t xml:space="preserve">мир, который открывают для себя дети, расширяется. Читая произведения фольклора народов России и мира (сказки, былины, загадки, песенки, пословицы и поговорки) и авторские сказки, второклассники как бы </w:t>
      </w:r>
      <w:r w:rsidRPr="009F5DC7">
        <w:rPr>
          <w:rFonts w:ascii="Times New Roman" w:hAnsi="Times New Roman" w:cs="Times New Roman"/>
          <w:sz w:val="28"/>
          <w:szCs w:val="28"/>
        </w:rPr>
        <w:lastRenderedPageBreak/>
        <w:t>выходят в «единое духовное пространство» и узнают, что мир велик и многообразен и в то же время един. Когда бы и где бы ни жили люди, в произведениях фольклора разных народов отчётливо видно, что в человеке всегда ценились трудолюбие и патриотизм, ум и доброта, храбрость и достоинство, сила чувств и верность, а неприятие вызывали леность, скупость, глупость, трусость, зло</w:t>
      </w:r>
      <w:proofErr w:type="gramStart"/>
      <w:r w:rsidRPr="009F5DC7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9F5DC7">
        <w:rPr>
          <w:rFonts w:ascii="Times New Roman" w:hAnsi="Times New Roman" w:cs="Times New Roman"/>
          <w:sz w:val="28"/>
          <w:szCs w:val="28"/>
        </w:rPr>
        <w:t>ля этого в учебник специально включены, например, сказки разных народов, имеющие сходные названия, сюжет, главную мысль.</w:t>
      </w:r>
    </w:p>
    <w:p w:rsidR="002B19EF" w:rsidRPr="009F5DC7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C7">
        <w:rPr>
          <w:rStyle w:val="a4"/>
          <w:rFonts w:ascii="Times New Roman" w:hAnsi="Times New Roman" w:cs="Times New Roman"/>
          <w:color w:val="170E02"/>
          <w:sz w:val="28"/>
          <w:szCs w:val="28"/>
        </w:rPr>
        <w:t>В 3-м классе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Fonts w:ascii="Times New Roman" w:hAnsi="Times New Roman" w:cs="Times New Roman"/>
          <w:sz w:val="28"/>
          <w:szCs w:val="28"/>
        </w:rPr>
        <w:t>дети, которые уже знакомы с двумя источниками чтения – фольклором и современной детской литературой, открывают для себя мир литературы во всем его многообразии и читают произведения детской и доступной «взрослой» литературы разных жанров: рассказы, повести (в отрывках), ск</w:t>
      </w:r>
      <w:r>
        <w:rPr>
          <w:rFonts w:ascii="Times New Roman" w:hAnsi="Times New Roman" w:cs="Times New Roman"/>
          <w:sz w:val="28"/>
          <w:szCs w:val="28"/>
        </w:rPr>
        <w:t>азки, лирические и сюжетные сти</w:t>
      </w:r>
      <w:r w:rsidRPr="009F5DC7">
        <w:rPr>
          <w:rFonts w:ascii="Times New Roman" w:hAnsi="Times New Roman" w:cs="Times New Roman"/>
          <w:sz w:val="28"/>
          <w:szCs w:val="28"/>
        </w:rPr>
        <w:t>хотворения, поэму, пьесу-сказку. Здесь находят свою реализацию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Style w:val="a5"/>
          <w:rFonts w:ascii="Times New Roman" w:hAnsi="Times New Roman" w:cs="Times New Roman"/>
          <w:bCs/>
          <w:color w:val="170E02"/>
          <w:sz w:val="28"/>
          <w:szCs w:val="28"/>
        </w:rPr>
        <w:t>принцип жанрового разнообразия и принцип оптимального соотношения произведений детской литературы и текстов, вошедших в круг детского чтения из литературы «взрослой»</w:t>
      </w:r>
      <w:r w:rsidRPr="009F5DC7">
        <w:rPr>
          <w:rFonts w:ascii="Times New Roman" w:hAnsi="Times New Roman" w:cs="Times New Roman"/>
          <w:i/>
          <w:sz w:val="28"/>
          <w:szCs w:val="28"/>
        </w:rPr>
        <w:t>.</w:t>
      </w:r>
      <w:r w:rsidRPr="009F5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DC7">
        <w:rPr>
          <w:rFonts w:ascii="Times New Roman" w:hAnsi="Times New Roman" w:cs="Times New Roman"/>
          <w:sz w:val="28"/>
          <w:szCs w:val="28"/>
        </w:rPr>
        <w:t xml:space="preserve">Произведения, включённые в учебник для 3-го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>., позволяют показать детям мир литературы во всём его многообразии: классику русской и зарубежной детской литературы, произведения русских писателей и поэтов XX в., доступные для детского чтения; современную детскую литературу.</w:t>
      </w:r>
      <w:proofErr w:type="gramEnd"/>
    </w:p>
    <w:p w:rsidR="002B19EF" w:rsidRPr="009F5DC7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DC7">
        <w:rPr>
          <w:rStyle w:val="a4"/>
          <w:rFonts w:ascii="Times New Roman" w:hAnsi="Times New Roman" w:cs="Times New Roman"/>
          <w:color w:val="170E02"/>
          <w:sz w:val="28"/>
          <w:szCs w:val="28"/>
        </w:rPr>
        <w:t>В 4-м классе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Fonts w:ascii="Times New Roman" w:hAnsi="Times New Roman" w:cs="Times New Roman"/>
          <w:sz w:val="28"/>
          <w:szCs w:val="28"/>
        </w:rPr>
        <w:t>дети получают целостное представление об истории русской детской литературы, о писателях и их героях, о темах и жанрах. Учебник «В океане света» – это курс русской детской литературы XVII–XXI вв. для уроков литературного чтения. Тексты расположены в хронологической последовательности, для того чтобы у детей возникло первоначальное представление об истории литературы как процессе, о связи содержания произведения со временем его написания, с личностью автора и его жизнью, о соотношении конкретно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DC7">
        <w:rPr>
          <w:rFonts w:ascii="Times New Roman" w:hAnsi="Times New Roman" w:cs="Times New Roman"/>
          <w:sz w:val="28"/>
          <w:szCs w:val="28"/>
        </w:rPr>
        <w:t xml:space="preserve">исторического и общечеловеческого. Содержание учебника «В океане света», система вопросов и заданий позволяют повторить и систематизировать прочитанное в 1–4-м классах, составить представление о многообразии творчества писателей. Так, например, в 1-м классе дети читают стихи С.Я. Маршака для малышей, во 2-м классе – его переводы народных песенок и сказки Ивана Франко; в 3-м классе – пьесу, в 4-м классе – статью-эссе о Михаиле Пришвине, переводы из зарубежной поэтической классики (Киплинг, Бёрнс). Таким образом, одним из ведущих принципов отбора и расположения материала, </w:t>
      </w:r>
      <w:proofErr w:type="gramStart"/>
      <w:r w:rsidRPr="009F5DC7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9F5DC7">
        <w:rPr>
          <w:rFonts w:ascii="Times New Roman" w:hAnsi="Times New Roman" w:cs="Times New Roman"/>
          <w:sz w:val="28"/>
          <w:szCs w:val="28"/>
        </w:rPr>
        <w:t xml:space="preserve"> названных выше, является</w:t>
      </w:r>
      <w:r w:rsidRPr="009F5DC7">
        <w:rPr>
          <w:rStyle w:val="apple-converted-space"/>
          <w:rFonts w:ascii="Times New Roman" w:hAnsi="Times New Roman" w:cs="Times New Roman"/>
          <w:color w:val="170E02"/>
          <w:sz w:val="28"/>
          <w:szCs w:val="28"/>
        </w:rPr>
        <w:t> </w:t>
      </w:r>
      <w:r w:rsidRPr="009F5DC7">
        <w:rPr>
          <w:rStyle w:val="a5"/>
          <w:rFonts w:ascii="Times New Roman" w:hAnsi="Times New Roman" w:cs="Times New Roman"/>
          <w:bCs/>
          <w:color w:val="170E02"/>
          <w:sz w:val="28"/>
          <w:szCs w:val="28"/>
        </w:rPr>
        <w:t>монографический принцип</w:t>
      </w:r>
      <w:r w:rsidRPr="009F5DC7">
        <w:rPr>
          <w:rFonts w:ascii="Times New Roman" w:hAnsi="Times New Roman" w:cs="Times New Roman"/>
          <w:i/>
          <w:sz w:val="28"/>
          <w:szCs w:val="28"/>
        </w:rPr>
        <w:t>.</w:t>
      </w:r>
      <w:r w:rsidRPr="009F5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DC7">
        <w:rPr>
          <w:rFonts w:ascii="Times New Roman" w:hAnsi="Times New Roman" w:cs="Times New Roman"/>
          <w:sz w:val="28"/>
          <w:szCs w:val="28"/>
        </w:rPr>
        <w:t xml:space="preserve">За 4 года обучения в начальной школе дети неоднократно обращаются к произведениям А.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Е. Благининой, Ю. Владимирова, А. Волкова, О. Григорьева, В. Драгунского, Б.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lastRenderedPageBreak/>
        <w:t>Заходера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Ю. Коваля, С. Козлова, Ю.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С. Маршака, Н. Матвеевой, В. Маяковского, Ю.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9F5DC7"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 w:rsidRPr="009F5DC7">
        <w:rPr>
          <w:rFonts w:ascii="Times New Roman" w:hAnsi="Times New Roman" w:cs="Times New Roman"/>
          <w:sz w:val="28"/>
          <w:szCs w:val="28"/>
        </w:rPr>
        <w:t>, К. Паустовского, М. Пришвина, А. Пушкина, Г. Сапгира, А. Н. Толстого, Э. Успенского, Д.</w:t>
      </w:r>
      <w:proofErr w:type="gramEnd"/>
      <w:r w:rsidRPr="009F5DC7">
        <w:rPr>
          <w:rFonts w:ascii="Times New Roman" w:hAnsi="Times New Roman" w:cs="Times New Roman"/>
          <w:sz w:val="28"/>
          <w:szCs w:val="28"/>
        </w:rPr>
        <w:t xml:space="preserve"> Хармса, Г. Цыферова, Саши Чёрного, А. Чехова и др. Они читают их произведения, написанные в различных жанрах, разнообразные по тематике, предназначенные для читателей разного возраста. В 4-м классе дети видят связь судьбы писателя и его творчества с историей детской литературы.</w:t>
      </w:r>
    </w:p>
    <w:p w:rsidR="002B19EF" w:rsidRDefault="002B19EF" w:rsidP="002B19E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литературного чтения ведущей является технология формирования типа правильной читательской деятельности (технология продуктивного чтения), обеспечивающая формирование читательской компетенции младших школьников.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9EF" w:rsidRPr="00E058BD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E058BD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плане.</w:t>
      </w:r>
    </w:p>
    <w:p w:rsidR="002B19EF" w:rsidRPr="00E058BD" w:rsidRDefault="002B19EF" w:rsidP="002B19EF">
      <w:pPr>
        <w:pStyle w:val="1"/>
        <w:spacing w:after="0" w:line="10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058BD">
        <w:rPr>
          <w:rFonts w:ascii="Times New Roman" w:hAnsi="Times New Roman" w:cs="Times New Roman"/>
          <w:sz w:val="28"/>
          <w:szCs w:val="28"/>
        </w:rPr>
        <w:t>Согласно  учебного  плана  МАОУ  «СОШ  № 12 с У</w:t>
      </w:r>
      <w:r>
        <w:rPr>
          <w:rFonts w:ascii="Times New Roman" w:hAnsi="Times New Roman" w:cs="Times New Roman"/>
          <w:sz w:val="28"/>
          <w:szCs w:val="28"/>
        </w:rPr>
        <w:t>ИОП» г. Стерлитамак  РБ на  2013-2017</w:t>
      </w:r>
      <w:r w:rsidRPr="00E058BD">
        <w:rPr>
          <w:rFonts w:ascii="Times New Roman" w:hAnsi="Times New Roman" w:cs="Times New Roman"/>
          <w:sz w:val="28"/>
          <w:szCs w:val="28"/>
        </w:rPr>
        <w:t xml:space="preserve"> учебный год предмет «Литературное чтение» изучается в 1-ом классе четыре часа в неделю, 132 часа в год, во  2-ом,  3-ем классе  четыре часа в неделю, 136 часов  в год, в 4-ом классе – три часа в неделю, 102 часа в год.</w:t>
      </w:r>
      <w:proofErr w:type="gramEnd"/>
    </w:p>
    <w:p w:rsidR="002B19EF" w:rsidRPr="00FC48B8" w:rsidRDefault="002B19EF" w:rsidP="002B1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C48B8">
        <w:rPr>
          <w:rFonts w:ascii="Times New Roman" w:hAnsi="Times New Roman"/>
          <w:sz w:val="28"/>
          <w:szCs w:val="28"/>
        </w:rPr>
        <w:t xml:space="preserve">Рабочая программа составлена с учётом </w:t>
      </w:r>
      <w:proofErr w:type="gramStart"/>
      <w:r w:rsidRPr="00FC48B8">
        <w:rPr>
          <w:rFonts w:ascii="Times New Roman" w:hAnsi="Times New Roman"/>
          <w:sz w:val="28"/>
          <w:szCs w:val="28"/>
        </w:rPr>
        <w:t>индивидуальных</w:t>
      </w:r>
      <w:proofErr w:type="gramEnd"/>
      <w:r w:rsidRPr="00FC48B8">
        <w:rPr>
          <w:rFonts w:ascii="Times New Roman" w:hAnsi="Times New Roman"/>
          <w:sz w:val="28"/>
          <w:szCs w:val="28"/>
        </w:rPr>
        <w:t xml:space="preserve"> и возрастных </w:t>
      </w:r>
    </w:p>
    <w:p w:rsidR="002B19EF" w:rsidRDefault="002B19EF" w:rsidP="002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8B8">
        <w:rPr>
          <w:rFonts w:ascii="Times New Roman" w:hAnsi="Times New Roman"/>
          <w:sz w:val="28"/>
          <w:szCs w:val="28"/>
        </w:rPr>
        <w:t>особенностей детей данного класса.</w:t>
      </w:r>
    </w:p>
    <w:p w:rsidR="002B19EF" w:rsidRPr="00C24C70" w:rsidRDefault="002B19EF" w:rsidP="002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курсе литературного чтения предусмотрены следующие виды контроля за качеством усвоения материала: письменные проверочные работы по окончании чтения каждого раздела (Тексты проверочных работ даны в тетрадях по литературному чтению.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Р.Н.Бунеев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B19EF" w:rsidRDefault="002B19EF" w:rsidP="002B19EF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проверка читательских умений проводиться в конце первого полугодия и в конце года: способ чтения, правильность чтения, скорость чтения.</w:t>
      </w:r>
    </w:p>
    <w:p w:rsidR="002B19EF" w:rsidRPr="00765BD6" w:rsidRDefault="002B19EF" w:rsidP="002B19EF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проверка навыка чтения.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19EF" w:rsidRPr="00A02834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B19EF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жизни – признание человеческой жизни величайшей ценностью, что реализуется в отношении к другим людям и к природе.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добра – направленность на развитие и сохранение жизни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сострадание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милосердие как проявление любви.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свободы, чести и достоинства как основа современных принципов и правил межличностных отношений.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чувства любви, благодарности, взаимной ответственности.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патриотизма. Любовь к России, активный интерес к её прошлому и настоящему, готовность служить ей.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B19EF" w:rsidRPr="00F833AF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F833AF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F833A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833AF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изучения предмета «Литературное чтение» являются следующие умения: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«проживать» текст, выражать свои эмоции;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прочитанных произведений, к их поступкам.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«Литературное чтение» является формирование универсальных учебных действий (УУД).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на уроке с помощью учителя;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действий на уроке;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высказывать своё предположение (версию) на основе работы с иллюстрацией учебника;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работать по предложенному учителем плану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Средством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служит технология продуктивного чтения.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ориентироваться в учебнике (на развороте, в оглавлении, в условных обозначениях); в словаре;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ответы на вопросы в тексте, иллюстрациях;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читать и пересказывать текст;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договариваться с одноклассниками совместно с учителем о правилах поведения и общения и следовать им;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работать в паре, группе; выполнять различные роли (лидера исполнителя).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Предметными результатами изучения курса «Литературное чтение»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воспринимать на слух тексты в исполнении учителя, учащихся;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осознанно, правильно, выразительно читать целыми словами;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делить текст на части, озаглавливать части;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наиболее точную формулировку главной мысли из ряда данных;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и выборочно пересказывать текст;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составлять устный рассказ о герое прочитанного произведения по плану;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размышлять о характере и поступках героя;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относить произведение к одному из жанров: сказка, пословица, загадка, песенка, скороговорка; различать народную и литературную (авторскую) сказку; </w:t>
      </w:r>
      <w:proofErr w:type="gramEnd"/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находить в сказке зачин, концовку, троекратный повтор и другие сказочные приметы;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относить сказочных героев к одной из групп (положительные, отрицательные, герои-помощники, нейтральные персонажи); </w:t>
      </w:r>
    </w:p>
    <w:p w:rsidR="002B19EF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соотносить автора, название и героев прочитанных произведений.</w:t>
      </w:r>
    </w:p>
    <w:p w:rsidR="002B19EF" w:rsidRDefault="002B19EF" w:rsidP="002B19E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5046B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>
        <w:rPr>
          <w:rFonts w:ascii="Times New Roman" w:hAnsi="Times New Roman"/>
          <w:b/>
          <w:sz w:val="28"/>
          <w:szCs w:val="28"/>
        </w:rPr>
        <w:t>освоения программы по литературному чтению</w:t>
      </w:r>
      <w:r w:rsidRPr="0055046B">
        <w:rPr>
          <w:rFonts w:ascii="Times New Roman" w:hAnsi="Times New Roman"/>
          <w:b/>
          <w:sz w:val="28"/>
          <w:szCs w:val="28"/>
        </w:rPr>
        <w:t xml:space="preserve"> (1 класс).</w:t>
      </w:r>
    </w:p>
    <w:p w:rsidR="002B19EF" w:rsidRDefault="002B19EF" w:rsidP="002B19E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учащихся научатся: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воспринимать на слух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художественный текст (рассказ, стихотворение) в исполнении учителя, учащихся;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осмысленно, правильно </w:t>
      </w: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читать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целыми словами;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отвечать на вопросы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учителя по содержанию прочитанного;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подробно </w:t>
      </w: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пересказывать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текст;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составлять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устный рассказ по картинке;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заучивать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наизусть небольшие стихотворения;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соотносить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автора, название и героев прочитанных произведений;</w:t>
      </w:r>
    </w:p>
    <w:p w:rsidR="002B19EF" w:rsidRPr="00742ECC" w:rsidRDefault="002B19EF" w:rsidP="002B19EF">
      <w:pPr>
        <w:spacing w:after="0"/>
        <w:jc w:val="both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742ECC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различать</w:t>
      </w:r>
      <w:r w:rsidRPr="00742ECC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рассказ и стихотворение.</w:t>
      </w:r>
    </w:p>
    <w:p w:rsidR="002B19EF" w:rsidRDefault="002B19EF" w:rsidP="002B19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6FA8">
        <w:rPr>
          <w:rFonts w:ascii="Times New Roman" w:hAnsi="Times New Roman"/>
          <w:i/>
          <w:sz w:val="28"/>
          <w:szCs w:val="28"/>
          <w:u w:val="single"/>
        </w:rPr>
        <w:t>Ученикам будет предоставлена возможность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8C6FA8">
        <w:rPr>
          <w:rFonts w:ascii="Times New Roman" w:hAnsi="Times New Roman"/>
          <w:i/>
          <w:sz w:val="28"/>
          <w:szCs w:val="28"/>
          <w:u w:val="single"/>
        </w:rPr>
        <w:t>научиться: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оценивать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эмоционально «проживать»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текст, выражать свои эмоции;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понимать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эмоции других людей, сочувствовать, сопереживать;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proofErr w:type="gramStart"/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высказывать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своё отношение</w:t>
      </w:r>
      <w:proofErr w:type="gramEnd"/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 к героям прочитанных произведений, к их поступкам.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определять и формировать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цель деятельности на уроке с помощью учителя;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проговаривать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последовательность действий на уроке;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высказывать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своё предположение (версию) на основе работы с иллюстрацией учебника;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находить ответы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на вопросы в тексте, иллюстрациях;</w:t>
      </w:r>
    </w:p>
    <w:p w:rsidR="002B19EF" w:rsidRPr="005F1D50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делать выводы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в результате совместной работы класса и учителя;</w:t>
      </w:r>
    </w:p>
    <w:p w:rsidR="002B19EF" w:rsidRDefault="002B19EF" w:rsidP="002B19EF">
      <w:pPr>
        <w:spacing w:after="0"/>
        <w:jc w:val="both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1D50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преобразовывать</w:t>
      </w:r>
      <w:r w:rsidRPr="005F1D50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 информацию из одной формы в другую: </w:t>
      </w:r>
    </w:p>
    <w:p w:rsidR="002B19EF" w:rsidRDefault="002B19EF" w:rsidP="002B19EF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74A09">
        <w:rPr>
          <w:rFonts w:ascii="Times New Roman" w:hAnsi="Times New Roman"/>
          <w:b/>
          <w:sz w:val="28"/>
          <w:szCs w:val="28"/>
        </w:rPr>
        <w:t>Планируемые результат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литературному чтению (2</w:t>
      </w:r>
      <w:r w:rsidRPr="0055046B">
        <w:rPr>
          <w:rFonts w:ascii="Times New Roman" w:hAnsi="Times New Roman"/>
          <w:b/>
          <w:sz w:val="28"/>
          <w:szCs w:val="28"/>
        </w:rPr>
        <w:t xml:space="preserve"> класс).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Предметными результатами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изучения курса «Литературное чтение» является </w:t>
      </w:r>
      <w:proofErr w:type="spellStart"/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следующих умений: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воспринимать</w:t>
      </w:r>
      <w:r w:rsidRPr="00A91B74">
        <w:rPr>
          <w:rFonts w:ascii="Times New Roman" w:hAnsi="Times New Roman" w:cs="Times New Roman"/>
          <w:i/>
          <w:iCs/>
          <w:kern w:val="0"/>
          <w:sz w:val="28"/>
          <w:szCs w:val="28"/>
          <w:lang w:eastAsia="ru-RU"/>
        </w:rPr>
        <w:t xml:space="preserve"> 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на слух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тексты в исполнении учителя, учащихся;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осознанно, правильно, выразительно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читать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целыми словами;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>понимать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смысл заглавия произведения;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выбирать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наиболее подходящее заглавие из данных;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самостоятельно озаглавливать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делить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 на части,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озаглавливать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части;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выбирать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наиболее точную формулировку главной мысли из ряда данных;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подробно и выборочно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пересказывать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составлять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устный рассказ о герое прочитанного произведения по плану;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размышлять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о характере и поступках героя;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относить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произведение к одному из жанров: сказка, пословица, загадка, песенка, скороговорка; </w:t>
      </w: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различать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народную и литературную (авторскую) сказку;</w:t>
      </w:r>
      <w:proofErr w:type="gramEnd"/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находить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в сказке зачин, концовку, троекратный повтор и другие сказочные приметы;</w:t>
      </w:r>
    </w:p>
    <w:p w:rsidR="002B19EF" w:rsidRPr="00A91B74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относить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сказочных героев к одной из групп (положительные, отрицательные, герои-помощники, нейтральные персонажи);</w:t>
      </w:r>
    </w:p>
    <w:p w:rsidR="002B19EF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A91B74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соотносить</w:t>
      </w:r>
      <w:r w:rsidRPr="00A91B74">
        <w:rPr>
          <w:rFonts w:ascii="Times New Roman" w:hAnsi="Times New Roman" w:cs="Times New Roman"/>
          <w:kern w:val="0"/>
          <w:sz w:val="28"/>
          <w:szCs w:val="28"/>
          <w:lang w:eastAsia="ru-RU"/>
        </w:rPr>
        <w:t> автора, название и героев прочитанных произведений.</w:t>
      </w:r>
    </w:p>
    <w:p w:rsidR="002B19EF" w:rsidRPr="0055046B" w:rsidRDefault="002B19EF" w:rsidP="002B19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5046B">
        <w:rPr>
          <w:rFonts w:ascii="Times New Roman" w:hAnsi="Times New Roman"/>
          <w:i/>
          <w:sz w:val="28"/>
          <w:szCs w:val="28"/>
          <w:u w:val="single"/>
        </w:rPr>
        <w:t>Ученикам будет предоставлена возможность научиться:</w:t>
      </w:r>
    </w:p>
    <w:p w:rsidR="002B19EF" w:rsidRPr="00A91B74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оценивать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</w:t>
      </w:r>
      <w:r w:rsidRPr="00A91B74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2B19EF" w:rsidRPr="00A91B74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эмоционально «проживать»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</w:t>
      </w:r>
      <w:r w:rsidRPr="00A91B74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текст, выражать свои эмоции;</w:t>
      </w:r>
    </w:p>
    <w:p w:rsidR="002B19EF" w:rsidRPr="00A91B74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понимать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</w:t>
      </w:r>
      <w:r w:rsidRPr="00A91B74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эмоции других людей, сочувствовать, сопереживать;</w:t>
      </w:r>
    </w:p>
    <w:p w:rsidR="002B19EF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proofErr w:type="gramStart"/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высказывать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</w:t>
      </w:r>
      <w:r w:rsidRPr="00A91B74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своё отношение</w:t>
      </w:r>
      <w:proofErr w:type="gramEnd"/>
      <w:r w:rsidRPr="00A91B74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 xml:space="preserve"> к героям прочитанных произведений, к их поступкам.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проговаривать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последовательность действий на уроке;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учиться </w:t>
      </w: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высказывать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своё предположение (версию) на основе работы с иллюстрацией учебника;</w:t>
      </w:r>
    </w:p>
    <w:p w:rsidR="002B19EF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</w:pP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учиться </w:t>
      </w:r>
      <w:r w:rsidRPr="005F646C">
        <w:rPr>
          <w:rFonts w:ascii="Arial" w:eastAsia="Times New Roman" w:hAnsi="Arial" w:cs="Arial"/>
          <w:i/>
          <w:iCs/>
          <w:color w:val="170E02"/>
          <w:kern w:val="0"/>
          <w:sz w:val="24"/>
          <w:szCs w:val="24"/>
          <w:lang w:eastAsia="ru-RU"/>
        </w:rPr>
        <w:t>работать</w:t>
      </w:r>
      <w:r w:rsidRPr="005F646C">
        <w:rPr>
          <w:rFonts w:ascii="Arial" w:eastAsia="Times New Roman" w:hAnsi="Arial" w:cs="Arial"/>
          <w:i/>
          <w:color w:val="170E02"/>
          <w:kern w:val="0"/>
          <w:sz w:val="24"/>
          <w:szCs w:val="24"/>
          <w:lang w:eastAsia="ru-RU"/>
        </w:rPr>
        <w:t> по предложенному учителем плану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646C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находить ответы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на вопросы в тексте, иллюстрациях;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646C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делать выводы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в результате совместной работы класса и учителя;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646C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преобразовывать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информацию из одной формы в другую: подробно </w:t>
      </w:r>
      <w:r w:rsidRPr="005F646C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 xml:space="preserve">пересказывать 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небольшие тексты.</w:t>
      </w:r>
    </w:p>
    <w:p w:rsidR="002B19EF" w:rsidRDefault="002B19EF" w:rsidP="002B19E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46B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/>
          <w:b/>
          <w:sz w:val="28"/>
          <w:szCs w:val="28"/>
        </w:rPr>
        <w:t xml:space="preserve">литературному чтению </w:t>
      </w:r>
      <w:proofErr w:type="gramStart"/>
      <w:r w:rsidRPr="0055046B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55046B">
        <w:rPr>
          <w:rFonts w:ascii="Times New Roman" w:hAnsi="Times New Roman"/>
          <w:b/>
          <w:sz w:val="28"/>
          <w:szCs w:val="28"/>
        </w:rPr>
        <w:t xml:space="preserve"> 3 класса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Предметными результатами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изучения курса «Литературное чтение» является </w:t>
      </w:r>
      <w:proofErr w:type="spellStart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следующих умений: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воспринимать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на слух тексты в исполнении учителя, учащихся;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осознанно, правильно, выразительно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читать вслух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самостоятельно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прогнозировать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содержание текста по заглавию, фамилии автора, иллюстрации, ключевым словам;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самостоятельно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читать про себя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незнакомый текст,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проводить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словарную работу;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делить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 на части,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составлять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простой план;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самостоятельно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формулировать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главную мысль текста;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находить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в тексте материал для характеристики героя;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подробно и выборочно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пересказывать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текст;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составлять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рассказ-характеристику героя;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составлять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устные и письменные описания;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по ходу чтения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представлять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картины, устно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выражать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(рисовать) то, что представили;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высказывать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и </w:t>
      </w: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аргументировать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своё отношение к </w:t>
      </w:r>
      <w:proofErr w:type="gramStart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прочитанному</w:t>
      </w:r>
      <w:proofErr w:type="gramEnd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, в том числе к художественной стороне текста (что понравилось из прочитанного и почему);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относить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произведения к жанрам рассказа, повести, пьесы по определённым признакам;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различать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в прозаическом произведении героев, рассказчика и автора;</w:t>
      </w:r>
    </w:p>
    <w:p w:rsidR="002B19EF" w:rsidRPr="005F646C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видеть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в художественном тексте сравнения, эпитеты, олицетворения;</w:t>
      </w:r>
    </w:p>
    <w:p w:rsidR="002B19EF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iCs/>
          <w:kern w:val="0"/>
          <w:sz w:val="28"/>
          <w:szCs w:val="28"/>
          <w:lang w:eastAsia="ru-RU"/>
        </w:rPr>
        <w:t>соотносить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 автора, название и героев прочитанных произведений.</w:t>
      </w:r>
    </w:p>
    <w:p w:rsidR="002B19EF" w:rsidRDefault="002B19EF" w:rsidP="002B1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77C">
        <w:rPr>
          <w:rFonts w:ascii="Times New Roman" w:hAnsi="Times New Roman"/>
          <w:i/>
          <w:sz w:val="28"/>
          <w:szCs w:val="28"/>
          <w:u w:val="single"/>
        </w:rPr>
        <w:t>Ученикам будет предоставлена возможность научиться:</w:t>
      </w:r>
      <w:r w:rsidRPr="00B8177C">
        <w:rPr>
          <w:rFonts w:ascii="Times New Roman" w:hAnsi="Times New Roman"/>
          <w:sz w:val="28"/>
          <w:szCs w:val="28"/>
        </w:rPr>
        <w:t xml:space="preserve"> 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эмоциональность; умение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осознавать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и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определять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(называть) свои эмоции;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proofErr w:type="spellStart"/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эмпатия</w:t>
      </w:r>
      <w:proofErr w:type="spellEnd"/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 – умение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осознавать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и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определять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эмоции других людей;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сочувствовать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другим людям,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сопереживать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чувство прекрасного – умение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воспринимать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красоту природы, бережно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относиться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ко всему живому;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чувствовать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красоту художественного слова,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стремиться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 совершенствованию собственной речи;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любовь и уважение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 Отечеству, его языку, культуре, истории;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понимание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ценности семьи,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чувства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уважения, благодарности, ответственности по отношению </w:t>
      </w:r>
      <w:proofErr w:type="gramStart"/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</w:t>
      </w:r>
      <w:proofErr w:type="gramEnd"/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 своим близким;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интерес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 чтению, к ведению диалога с автором текста;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потребность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в чтении;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наличие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собственных читательских приоритетов и уважительное отношение к предпочтениям других людей;</w:t>
      </w:r>
    </w:p>
    <w:p w:rsidR="002B19EF" w:rsidRPr="005F646C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ориентация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в нравственном содержании и смысле поступков – своих и окружающих людей;</w:t>
      </w:r>
    </w:p>
    <w:p w:rsidR="002B19EF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этические чувства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 w:rsidRPr="005F646C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– совести, вины, стыда – как регуляторы морального поведения.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формулировать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тему и цели урока;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составлять план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решения учебной проблемы совместно с учителем;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lastRenderedPageBreak/>
        <w:t>работать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по плану, сверяя свои действия с целью,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корректировать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свою 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деятельность;</w:t>
      </w:r>
    </w:p>
    <w:p w:rsidR="002B19EF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в диалоге с учителем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вырабатывать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критерии оценки и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определять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</w:p>
    <w:p w:rsidR="002B19EF" w:rsidRDefault="002B19EF" w:rsidP="002B19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177C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>
        <w:rPr>
          <w:rFonts w:ascii="Times New Roman" w:hAnsi="Times New Roman"/>
          <w:b/>
          <w:sz w:val="28"/>
          <w:szCs w:val="28"/>
        </w:rPr>
        <w:t xml:space="preserve">литературному чтению </w:t>
      </w:r>
      <w:proofErr w:type="gramStart"/>
      <w:r w:rsidRPr="00B8177C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B8177C">
        <w:rPr>
          <w:rFonts w:ascii="Times New Roman" w:hAnsi="Times New Roman"/>
          <w:b/>
          <w:sz w:val="28"/>
          <w:szCs w:val="28"/>
        </w:rPr>
        <w:t xml:space="preserve"> 4 класса.</w:t>
      </w:r>
    </w:p>
    <w:p w:rsidR="002B19EF" w:rsidRDefault="002B19EF" w:rsidP="002B19EF">
      <w:pPr>
        <w:spacing w:after="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5F646C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</w:rPr>
        <w:t>Предметными результатами</w:t>
      </w:r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 изучения курса «Литературное чтение» является </w:t>
      </w:r>
      <w:proofErr w:type="spellStart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5F646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следующих умений: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воспринимать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на слух тексты в исполнении учителя, учащихся;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осознанно, правильно, выразительно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читать вслух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прогнозировать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содержание текста до чтения;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находить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ключевые слова;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осваивать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формулировать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основную мысль текста;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составлять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простой и сложный план текста;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писать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 xml:space="preserve"> сочинение на материале </w:t>
      </w:r>
      <w:proofErr w:type="gramStart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прочитанного</w:t>
      </w:r>
      <w:proofErr w:type="gramEnd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 xml:space="preserve"> с предварительной подготовкой;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proofErr w:type="spellStart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аргументированно</w:t>
      </w:r>
      <w:proofErr w:type="spellEnd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высказывать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 xml:space="preserve"> своё отношение к </w:t>
      </w:r>
      <w:proofErr w:type="gramStart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прочитанному</w:t>
      </w:r>
      <w:proofErr w:type="gramEnd"/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, к героям,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понимать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 xml:space="preserve"> 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определять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свои эмоции;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понимать и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формулировать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своё отношение к авторской манере письма;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иметь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собственные читательские приоритеты, уважительно относиться к предпочтениям других;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давать характеристику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героя (портрет, черты характера и поступки, речь, отношение автора к герою; собственное отношение к герою);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относить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относить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произведения к жанру басни, фантастической повести по определённым признакам;</w:t>
      </w:r>
    </w:p>
    <w:p w:rsidR="002B19EF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Cs/>
          <w:color w:val="170E02"/>
          <w:kern w:val="0"/>
          <w:sz w:val="28"/>
          <w:szCs w:val="28"/>
          <w:lang w:eastAsia="ru-RU"/>
        </w:rPr>
        <w:t>видеть</w:t>
      </w:r>
      <w:r w:rsidRPr="00C46A91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  <w:t> языковые средства, использованные автором.</w:t>
      </w:r>
    </w:p>
    <w:p w:rsidR="002B19EF" w:rsidRPr="00C46A91" w:rsidRDefault="002B19EF" w:rsidP="002B19EF">
      <w:pPr>
        <w:suppressAutoHyphens w:val="0"/>
        <w:spacing w:after="0" w:line="360" w:lineRule="atLeast"/>
        <w:ind w:left="240" w:right="300"/>
        <w:jc w:val="both"/>
        <w:textAlignment w:val="baseline"/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8177C">
        <w:rPr>
          <w:rFonts w:ascii="Times New Roman" w:hAnsi="Times New Roman"/>
          <w:i/>
          <w:sz w:val="28"/>
          <w:szCs w:val="28"/>
          <w:u w:val="single"/>
        </w:rPr>
        <w:t>Ученикам будет предоставлена возможность научиться:</w:t>
      </w:r>
      <w:r w:rsidRPr="00B8177C">
        <w:rPr>
          <w:rFonts w:ascii="Times New Roman" w:hAnsi="Times New Roman"/>
          <w:sz w:val="28"/>
          <w:szCs w:val="28"/>
        </w:rPr>
        <w:t xml:space="preserve"> 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самостоятельно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формулировать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тему и цели урока;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составлять план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решения учебной проблемы совместно с учителем;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работать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по плану, сверяя свои действия с целью,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корректировать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свою деятельность;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lastRenderedPageBreak/>
        <w:t>в диалоге с учителем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вырабатывать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критерии оценки и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определять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степень успешности своей работы и работы других в соответствии с этими критериями.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вычитывать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 все виды текстовой информации: </w:t>
      </w:r>
      <w:proofErr w:type="spellStart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фактуальную</w:t>
      </w:r>
      <w:proofErr w:type="spellEnd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, </w:t>
      </w:r>
      <w:proofErr w:type="spellStart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подтекстовую</w:t>
      </w:r>
      <w:proofErr w:type="spellEnd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, </w:t>
      </w:r>
      <w:proofErr w:type="gramStart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концептуальную</w:t>
      </w:r>
      <w:proofErr w:type="gramEnd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пользоваться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разными видами чтения: изучающим, просмотровым, ознакомительным;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извлекать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 информацию, представленную в разных формах (сплошной текст; </w:t>
      </w:r>
      <w:proofErr w:type="spellStart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несплошной</w:t>
      </w:r>
      <w:proofErr w:type="spellEnd"/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 xml:space="preserve"> текст – иллюстрация, таблица, схема);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перерабатывать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преобразовывать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информацию из одной формы в другую (составлять план, таблицу, схему);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пользоваться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словарями, справочниками;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осуществлять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анализ и синтез;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устанавливать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причинно-следственные связи;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строить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рассуждения;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оформлять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свои мысли в устной и письменной форме с учётом речевой ситуации;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адекватно использовать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высказывать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обосновывать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свою точку зрения;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слушать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 </w:t>
      </w: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слышать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договариваться</w:t>
      </w:r>
      <w:r w:rsidRPr="00C46A91"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  <w:t> и приходить к общему решению в совместной деятельности;</w:t>
      </w:r>
    </w:p>
    <w:p w:rsidR="002B19EF" w:rsidRPr="00C46A91" w:rsidRDefault="002B19EF" w:rsidP="002B19EF">
      <w:pPr>
        <w:suppressAutoHyphens w:val="0"/>
        <w:spacing w:after="0" w:line="36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color w:val="170E02"/>
          <w:kern w:val="0"/>
          <w:sz w:val="28"/>
          <w:szCs w:val="28"/>
          <w:lang w:eastAsia="ru-RU"/>
        </w:rPr>
      </w:pPr>
      <w:r w:rsidRPr="00C46A91">
        <w:rPr>
          <w:rFonts w:ascii="Times New Roman" w:eastAsia="Times New Roman" w:hAnsi="Times New Roman" w:cs="Times New Roman"/>
          <w:i/>
          <w:iCs/>
          <w:color w:val="170E02"/>
          <w:kern w:val="0"/>
          <w:sz w:val="28"/>
          <w:szCs w:val="28"/>
          <w:lang w:eastAsia="ru-RU"/>
        </w:rPr>
        <w:t>задавать вопросы.</w:t>
      </w:r>
    </w:p>
    <w:p w:rsidR="002B19EF" w:rsidRPr="000873A8" w:rsidRDefault="002B19EF" w:rsidP="002B1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Формы контроля уровня достижений и критерии оценки по литературному чтению</w:t>
      </w:r>
    </w:p>
    <w:p w:rsidR="002B19EF" w:rsidRPr="00C71EA6" w:rsidRDefault="002B19EF" w:rsidP="002B19E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z w:val="28"/>
          <w:szCs w:val="28"/>
        </w:rPr>
        <w:t xml:space="preserve"> </w:t>
      </w:r>
      <w:r w:rsidRPr="00C71EA6">
        <w:rPr>
          <w:rFonts w:ascii="Times New Roman" w:hAnsi="Times New Roman" w:cs="Times New Roman"/>
          <w:bCs/>
          <w:iCs/>
          <w:spacing w:val="-6"/>
          <w:sz w:val="28"/>
          <w:szCs w:val="28"/>
        </w:rPr>
        <w:t>Чтение наизусть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>Оценка "5"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 xml:space="preserve"> - твёрдо, </w:t>
      </w:r>
      <w:r w:rsidRPr="00C71EA6">
        <w:rPr>
          <w:rFonts w:ascii="Times New Roman" w:hAnsi="Times New Roman" w:cs="Times New Roman"/>
          <w:spacing w:val="8"/>
          <w:sz w:val="28"/>
          <w:szCs w:val="28"/>
        </w:rPr>
        <w:t>без</w:t>
      </w:r>
      <w:r w:rsidRPr="00C71EA6">
        <w:rPr>
          <w:rFonts w:ascii="Times New Roman" w:hAnsi="Times New Roman" w:cs="Times New Roman"/>
          <w:sz w:val="28"/>
          <w:szCs w:val="28"/>
        </w:rPr>
        <w:t xml:space="preserve"> 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 xml:space="preserve">подсказок, </w:t>
      </w:r>
      <w:r w:rsidRPr="00C71EA6">
        <w:rPr>
          <w:rFonts w:ascii="Times New Roman" w:hAnsi="Times New Roman" w:cs="Times New Roman"/>
          <w:spacing w:val="14"/>
          <w:sz w:val="28"/>
          <w:szCs w:val="28"/>
        </w:rPr>
        <w:t>знает</w:t>
      </w:r>
      <w:r w:rsidRPr="00C71EA6">
        <w:rPr>
          <w:rFonts w:ascii="Times New Roman" w:hAnsi="Times New Roman" w:cs="Times New Roman"/>
          <w:sz w:val="28"/>
          <w:szCs w:val="28"/>
        </w:rPr>
        <w:t xml:space="preserve"> 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>наизусть, выразительно  читает.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z w:val="28"/>
          <w:szCs w:val="28"/>
        </w:rPr>
        <w:t xml:space="preserve">"4" - знает стихотворение наизусть, но допускает при  чтении  перестановку  слов,  самостоятельно </w:t>
      </w:r>
      <w:r w:rsidRPr="00C71EA6">
        <w:rPr>
          <w:rFonts w:ascii="Times New Roman" w:hAnsi="Times New Roman" w:cs="Times New Roman"/>
          <w:spacing w:val="-5"/>
          <w:sz w:val="28"/>
          <w:szCs w:val="28"/>
        </w:rPr>
        <w:t>исправляет допущенные неточности.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>"3" - читает наизусть, но при чтении обнаруживает нетвёрдое усвоение текста.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>"2" - нарушает последовательность при чтении, не полностью воспроизводит текст</w:t>
      </w:r>
    </w:p>
    <w:p w:rsidR="002B19EF" w:rsidRPr="00C71EA6" w:rsidRDefault="002B19EF" w:rsidP="002B1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iCs/>
          <w:spacing w:val="-4"/>
          <w:sz w:val="28"/>
          <w:szCs w:val="28"/>
        </w:rPr>
        <w:t>Выразительное чтение текста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4"/>
          <w:sz w:val="28"/>
          <w:szCs w:val="28"/>
        </w:rPr>
        <w:t>Требования к выразительному чтению: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5"/>
          <w:sz w:val="28"/>
          <w:szCs w:val="28"/>
        </w:rPr>
        <w:t>1. Правильная постановка логического ударения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7"/>
          <w:sz w:val="28"/>
          <w:szCs w:val="28"/>
        </w:rPr>
        <w:t>2. Соблюдение пауз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6"/>
          <w:sz w:val="28"/>
          <w:szCs w:val="28"/>
        </w:rPr>
        <w:t>3. Правильный выбор темпа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5"/>
          <w:sz w:val="28"/>
          <w:szCs w:val="28"/>
        </w:rPr>
        <w:t>4. Соблюдение нужной интонации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6"/>
          <w:sz w:val="28"/>
          <w:szCs w:val="28"/>
        </w:rPr>
        <w:lastRenderedPageBreak/>
        <w:t>5. Безошибочное чтение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>Оценка "5"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 xml:space="preserve"> - выполнены правильно все требования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Оценка "4" 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>- не соблюдены 1-2 требования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1"/>
          <w:sz w:val="28"/>
          <w:szCs w:val="28"/>
        </w:rPr>
        <w:t>Оценка "3"</w:t>
      </w:r>
      <w:r w:rsidRPr="00C71EA6">
        <w:rPr>
          <w:rFonts w:ascii="Times New Roman" w:hAnsi="Times New Roman" w:cs="Times New Roman"/>
          <w:spacing w:val="-1"/>
          <w:sz w:val="28"/>
          <w:szCs w:val="28"/>
        </w:rPr>
        <w:t xml:space="preserve"> - допущены ошибки по трём требованиям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>Оценка "2"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 xml:space="preserve"> - допущены ошибки более чем по трём требованиям</w:t>
      </w:r>
    </w:p>
    <w:p w:rsidR="002B19EF" w:rsidRPr="00C71EA6" w:rsidRDefault="002B19EF" w:rsidP="002B19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iCs/>
          <w:spacing w:val="-2"/>
          <w:sz w:val="28"/>
          <w:szCs w:val="28"/>
        </w:rPr>
        <w:t>Чтение по ролям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5"/>
          <w:sz w:val="28"/>
          <w:szCs w:val="28"/>
        </w:rPr>
        <w:t>Требования к чтению по ролям: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5"/>
          <w:sz w:val="28"/>
          <w:szCs w:val="28"/>
        </w:rPr>
        <w:t>1. Своевременно начинать читать свои слова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z w:val="28"/>
          <w:szCs w:val="28"/>
        </w:rPr>
        <w:t xml:space="preserve">2. </w:t>
      </w:r>
      <w:r w:rsidRPr="00C71EA6">
        <w:rPr>
          <w:rFonts w:ascii="Times New Roman" w:hAnsi="Times New Roman" w:cs="Times New Roman"/>
          <w:spacing w:val="-5"/>
          <w:sz w:val="28"/>
          <w:szCs w:val="28"/>
        </w:rPr>
        <w:t>Подбирать правильную интонацию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6"/>
          <w:sz w:val="28"/>
          <w:szCs w:val="28"/>
        </w:rPr>
        <w:t>3. Читать безошибочно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spacing w:val="-5"/>
          <w:sz w:val="28"/>
          <w:szCs w:val="28"/>
        </w:rPr>
        <w:t>4. Читать выразительно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>"5" - выполнены все требования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>"4" - допущены ошибки по одному какому-то требованию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>"3" - допущены ошибки по двум требованиям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Оценка </w:t>
      </w:r>
      <w:r w:rsidRPr="00C71EA6">
        <w:rPr>
          <w:rFonts w:ascii="Times New Roman" w:hAnsi="Times New Roman" w:cs="Times New Roman"/>
          <w:spacing w:val="-1"/>
          <w:sz w:val="28"/>
          <w:szCs w:val="28"/>
        </w:rPr>
        <w:t>"2" - допущены ошибки по трём требованиям</w:t>
      </w:r>
    </w:p>
    <w:p w:rsidR="002B19EF" w:rsidRPr="00C71EA6" w:rsidRDefault="002B19EF" w:rsidP="002B19EF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ind w:firstLine="360"/>
        <w:jc w:val="center"/>
        <w:rPr>
          <w:bCs/>
          <w:i/>
          <w:iCs/>
          <w:sz w:val="28"/>
          <w:szCs w:val="28"/>
        </w:rPr>
      </w:pPr>
      <w:r w:rsidRPr="00C71EA6">
        <w:rPr>
          <w:rFonts w:ascii="Times New Roman" w:hAnsi="Times New Roman" w:cs="Times New Roman"/>
          <w:bCs/>
          <w:iCs/>
          <w:sz w:val="28"/>
          <w:szCs w:val="28"/>
        </w:rPr>
        <w:t>Пересказ</w:t>
      </w:r>
    </w:p>
    <w:p w:rsidR="002B19EF" w:rsidRPr="00C71EA6" w:rsidRDefault="002B19EF" w:rsidP="002B19EF">
      <w:pPr>
        <w:shd w:val="clear" w:color="auto" w:fill="FFFFFF"/>
        <w:tabs>
          <w:tab w:val="left" w:pos="3885"/>
          <w:tab w:val="center" w:pos="4677"/>
        </w:tabs>
        <w:spacing w:after="0" w:line="240" w:lineRule="auto"/>
        <w:ind w:firstLine="360"/>
        <w:rPr>
          <w:bCs/>
          <w:i/>
          <w:iCs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2"/>
          <w:sz w:val="28"/>
          <w:szCs w:val="28"/>
        </w:rPr>
        <w:t>Оценка "5"</w:t>
      </w:r>
      <w:r w:rsidRPr="00C71EA6">
        <w:rPr>
          <w:rFonts w:ascii="Times New Roman" w:hAnsi="Times New Roman" w:cs="Times New Roman"/>
          <w:spacing w:val="-2"/>
          <w:sz w:val="28"/>
          <w:szCs w:val="28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C71EA6">
        <w:rPr>
          <w:rFonts w:ascii="Times New Roman" w:hAnsi="Times New Roman" w:cs="Times New Roman"/>
          <w:spacing w:val="-5"/>
          <w:sz w:val="28"/>
          <w:szCs w:val="28"/>
        </w:rPr>
        <w:t>соответствующих отрывков.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>Оценка "4"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 xml:space="preserve"> - допускает </w:t>
      </w:r>
      <w:r w:rsidRPr="00C71EA6">
        <w:rPr>
          <w:rFonts w:ascii="Times New Roman" w:hAnsi="Times New Roman" w:cs="Times New Roman"/>
          <w:spacing w:val="8"/>
          <w:sz w:val="28"/>
          <w:szCs w:val="28"/>
        </w:rPr>
        <w:t>1-2</w:t>
      </w:r>
      <w:r w:rsidRPr="00C71EA6">
        <w:rPr>
          <w:rFonts w:ascii="Times New Roman" w:hAnsi="Times New Roman" w:cs="Times New Roman"/>
          <w:sz w:val="28"/>
          <w:szCs w:val="28"/>
        </w:rPr>
        <w:t xml:space="preserve"> 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>ошибки, неточности, сам исправляет их.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1EA6">
        <w:rPr>
          <w:rFonts w:ascii="Times New Roman" w:hAnsi="Times New Roman" w:cs="Times New Roman"/>
          <w:bCs/>
          <w:sz w:val="28"/>
          <w:szCs w:val="28"/>
        </w:rPr>
        <w:t>Оценка  "3"</w:t>
      </w:r>
      <w:r w:rsidRPr="00C71EA6">
        <w:rPr>
          <w:rFonts w:ascii="Times New Roman" w:hAnsi="Times New Roman" w:cs="Times New Roman"/>
          <w:sz w:val="28"/>
          <w:szCs w:val="28"/>
        </w:rPr>
        <w:t xml:space="preserve"> - пересказывает при  помощи  наводящих вопросов учителя,  не умеет последовательно передать </w:t>
      </w:r>
      <w:r w:rsidRPr="00C71EA6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 прочитанного, допускает речевые ошибки. </w:t>
      </w:r>
    </w:p>
    <w:p w:rsidR="002B19EF" w:rsidRPr="00C71EA6" w:rsidRDefault="002B19EF" w:rsidP="002B19E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71EA6">
        <w:rPr>
          <w:rFonts w:ascii="Times New Roman" w:hAnsi="Times New Roman" w:cs="Times New Roman"/>
          <w:bCs/>
          <w:spacing w:val="-3"/>
          <w:sz w:val="28"/>
          <w:szCs w:val="28"/>
        </w:rPr>
        <w:t>Оценка "2"</w:t>
      </w:r>
      <w:r w:rsidRPr="00C71EA6">
        <w:rPr>
          <w:rFonts w:ascii="Times New Roman" w:hAnsi="Times New Roman" w:cs="Times New Roman"/>
          <w:spacing w:val="-3"/>
          <w:sz w:val="28"/>
          <w:szCs w:val="28"/>
        </w:rPr>
        <w:t xml:space="preserve"> - не может передать содержание прочитанного.</w:t>
      </w:r>
    </w:p>
    <w:p w:rsidR="002B19EF" w:rsidRDefault="002B19EF" w:rsidP="002B19E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B19EF" w:rsidRPr="004B614E" w:rsidRDefault="002B19EF" w:rsidP="002B19E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4B614E"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:lang w:eastAsia="en-US"/>
        </w:rPr>
        <w:t xml:space="preserve">1-й класс – 132 ч (4 часа в неделю) </w:t>
      </w:r>
    </w:p>
    <w:p w:rsidR="002B19EF" w:rsidRDefault="002B19EF" w:rsidP="002B19EF">
      <w:pPr>
        <w:suppressAutoHyphens w:val="0"/>
        <w:spacing w:after="0" w:line="240" w:lineRule="auto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Обучение грамоте  </w:t>
      </w:r>
      <w:bookmarkStart w:id="0" w:name="_GoBack"/>
      <w:bookmarkEnd w:id="0"/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14E">
        <w:rPr>
          <w:rFonts w:ascii="Times New Roman" w:hAnsi="Times New Roman" w:cs="Times New Roman"/>
          <w:sz w:val="28"/>
          <w:szCs w:val="28"/>
        </w:rPr>
        <w:t>Обучение по Букварю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(обучение грамоте)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Говорим, рассказываем (15 часов)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Вводный урок. Календарь и календарные праздники. День моей Республики. Животные и растения вокруг нас. Слова-названия. Природа вокруг нас. Знакомство с предложением. Природа родного края. Летом в деревне. Составление предложений. Кто помогает человеку в саду и огороде. Знакомство с текстом. Звуки речи и неречевые звуки. Знакомство с текстом. Составление текста. Цирк. На рыбалке. Сказочные герои и предметы. Театр. Диалог. Гласные звуки. Мои игрушки. Деление слова на слоги. Наши занятия. Ударение.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Учим букв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учимся читать(79 часов)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 xml:space="preserve">Звуки, обозначаемые буквами и, 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>, п. Согласные звуки. Звуки  [с’], [с], буквы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в именах людей. Гласный звук а, буква а. Гласный звук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 Множественное и единственное число. Заглавная буква в именах людей и географических названиях. Согласные звуки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], [к’], [к]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уквы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, к. Местоимения он, она, оно, они. Гласный звук у, буквы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Интонация. Точка, </w:t>
      </w:r>
      <w:r w:rsidRPr="004B614E">
        <w:rPr>
          <w:rFonts w:ascii="Times New Roman" w:hAnsi="Times New Roman" w:cs="Times New Roman"/>
          <w:sz w:val="28"/>
          <w:szCs w:val="28"/>
        </w:rPr>
        <w:lastRenderedPageBreak/>
        <w:t>вопросительный, восклицательный знаки. Предлоги. Слова, отвечающие на вопрос как? Звуки л’], [л], [м’], [м]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уквы л, м. Однокоренные слова. Деформированные предложения. Башкирские сказки. Многоточие. Согласный звук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,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 Гласные после шипящих. Звуки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], буква д. Слова с парными согласными на конце. Корень. Однокоренные слова. Согласные звук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>в’], [в]. Звуки буквы е. Стихи башкирских писателей о зиме. Звуки буквы ё. Суффикс. Приставка. Звуки [б’], [б]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>уква б. Согласные звуки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],буква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 Гласная буква Я. Звуки буквы я. Звуки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], буква х. Слова-междометия. Согласный звук [ж]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уква ж. Буквосочетания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жи-ши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Слова, которые отвечают на 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 какой?, какая?, какое? Согласный звук [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’], буква ч. Буквосочетания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, чу. Слова, отвечающие на вопросы кто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что? Согласные звуки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,щ</w:t>
      </w:r>
      <w:proofErr w:type="spellEnd"/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, буквы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ц,щ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Буквосочетания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ща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 Согласные звуки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], буква ф</w:t>
      </w:r>
      <w:proofErr w:type="gramStart"/>
      <w:r w:rsidRPr="004B614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B614E">
        <w:rPr>
          <w:rFonts w:ascii="Times New Roman" w:hAnsi="Times New Roman" w:cs="Times New Roman"/>
          <w:sz w:val="28"/>
          <w:szCs w:val="28"/>
        </w:rPr>
        <w:t xml:space="preserve">вук э, буква э. Гласная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Двойная роль буквы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 xml:space="preserve">. Буква </w:t>
      </w:r>
      <w:proofErr w:type="spellStart"/>
      <w:r w:rsidRPr="004B614E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4B614E">
        <w:rPr>
          <w:rFonts w:ascii="Times New Roman" w:hAnsi="Times New Roman" w:cs="Times New Roman"/>
          <w:sz w:val="28"/>
          <w:szCs w:val="28"/>
        </w:rPr>
        <w:t>. Алфавит.</w:t>
      </w:r>
    </w:p>
    <w:p w:rsidR="002B19EF" w:rsidRPr="004B614E" w:rsidRDefault="002B19EF" w:rsidP="002B19EF">
      <w:pPr>
        <w:spacing w:after="0" w:line="100" w:lineRule="atLeast"/>
        <w:ind w:firstLine="45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B614E">
        <w:rPr>
          <w:rFonts w:ascii="Times New Roman" w:hAnsi="Times New Roman" w:cs="Times New Roman"/>
          <w:sz w:val="28"/>
          <w:szCs w:val="28"/>
        </w:rPr>
        <w:t>Региональный компонент: Произведения башкирских писателей и поэтов о зиме. Башкирский алфавит.</w:t>
      </w:r>
    </w:p>
    <w:p w:rsidR="002B19EF" w:rsidRDefault="002B19EF" w:rsidP="002B19EF">
      <w:pPr>
        <w:suppressAutoHyphens w:val="0"/>
        <w:spacing w:after="0" w:line="240" w:lineRule="auto"/>
        <w:jc w:val="both"/>
        <w:rPr>
          <w:rStyle w:val="a4"/>
          <w:rFonts w:ascii="Times New Roman" w:hAnsi="Times New Roman" w:cs="Times New Roman"/>
          <w:color w:val="170E02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Литературное чтение</w:t>
      </w:r>
    </w:p>
    <w:p w:rsidR="002B19EF" w:rsidRDefault="002B19EF" w:rsidP="002B19E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«Попрыгать, поиграть…» (12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ч.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).</w:t>
      </w:r>
    </w:p>
    <w:p w:rsidR="002B19EF" w:rsidRPr="000873A8" w:rsidRDefault="002B19EF" w:rsidP="002B19E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и маленькие рассказы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Я. Акима, С. Маршака, И. Демьянова, В.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В. Драгунского, Э. Успенского, Е.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Н. Носова об играх, игрушках, увлекательных занятиях.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Наш дом (8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ч.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и маленькие рассказы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Я. Акима, Г.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О. Григорьева, В. Бирюкова, М. Зощенко, В. Драгунского, М. Коршунова о детях и родителях, их взаимоотношениях, о любви и взаимопонимании, о младших сестрёнках и братишках и отношении к ним.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Ребятам о </w:t>
      </w:r>
      <w:proofErr w:type="gramStart"/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зверятах</w:t>
      </w:r>
      <w:proofErr w:type="gramEnd"/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(12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ч.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и маленькие рассказы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С. Михалкова, Г.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М. Пришвина, Е.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М. Коршунова, Ю. Коваля о дружбе людей и животных, о взгляде взрослого и ребёнка на мир природы.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Маленькие открытия (13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ч.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и небольшие рассказы о мире природы, о его красоте, о маленьких открытиях, которые делает человек, умеющий вглядываться и вслушиваться. Произведения Э. Успенского, Г.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В. Бирюкова, Т.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Золотухиной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В. Лапина, В.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Н. Сладкова.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73A8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-й класс –136</w:t>
      </w:r>
      <w:r w:rsidRPr="001928E0">
        <w:rPr>
          <w:rFonts w:ascii="Times New Roman" w:hAnsi="Times New Roman" w:cs="Times New Roman"/>
          <w:i/>
          <w:iCs/>
          <w:sz w:val="28"/>
          <w:szCs w:val="28"/>
        </w:rPr>
        <w:t xml:space="preserve"> ч</w:t>
      </w:r>
      <w:r w:rsidRPr="000873A8">
        <w:rPr>
          <w:rFonts w:ascii="Times New Roman" w:hAnsi="Times New Roman" w:cs="Times New Roman"/>
          <w:i/>
          <w:iCs/>
          <w:sz w:val="28"/>
          <w:szCs w:val="28"/>
        </w:rPr>
        <w:t xml:space="preserve"> (4 часа в неделю)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«Там, на неведомых дорожках…» (23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Волшебные сказки, народные и литературные (П. Ершов, А. Пушкин, В. Одоевский, П. Бажов). Стихи о волшебстве, о сказочном мире. Герои волшебных сказок. Особенности волшебных сказок («сказочные приметы»). Русские народные скороговорки.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Сказочные человечки (27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lastRenderedPageBreak/>
        <w:t xml:space="preserve">Сказочные повести Т.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Дж.Р.Р.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Толкина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Милна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А. Линдгрен, Дж.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А. Толстого и их герои.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Сказочные богатыри (13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Сказки и былины об Илье Муромце и других русских богатырях, богатырские сказки разных народов.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«Сказка мудростью богата…» (20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Сказки разных народов о мудрых людях и глупцах, о трудолюбии и честности. Русские народные загадки. Загадки С. Маршака,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А. Прокофьева.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«Сказка – ложь, да в ней намёк…» (21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Сказки разных народов о животных. Аллегорический смысл сказок. Современная сказка-сценарий А. </w:t>
      </w:r>
      <w:proofErr w:type="gramStart"/>
      <w:r w:rsidRPr="000873A8">
        <w:rPr>
          <w:rFonts w:ascii="Times New Roman" w:hAnsi="Times New Roman" w:cs="Times New Roman"/>
          <w:sz w:val="28"/>
          <w:szCs w:val="28"/>
        </w:rPr>
        <w:t>Курляндского</w:t>
      </w:r>
      <w:proofErr w:type="gramEnd"/>
      <w:r w:rsidRPr="000873A8">
        <w:rPr>
          <w:rFonts w:ascii="Times New Roman" w:hAnsi="Times New Roman" w:cs="Times New Roman"/>
          <w:sz w:val="28"/>
          <w:szCs w:val="28"/>
        </w:rPr>
        <w:t xml:space="preserve"> «Ну, погоди!». Стихи Л.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Квитко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Г. Сапгира, В. Левина о животных. Считалки.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«Самое обыкновенное чудо» (31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Сказки А. де Сент-Экзюпери, Дж.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В. Хмельницкого,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Сергуненкова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.</w:t>
      </w:r>
    </w:p>
    <w:p w:rsidR="002B19EF" w:rsidRDefault="002B19EF" w:rsidP="002B19E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3-й класс </w:t>
      </w:r>
      <w:r w:rsidRPr="000873A8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– </w:t>
      </w:r>
      <w:r w:rsidRPr="001928E0">
        <w:rPr>
          <w:rFonts w:ascii="Times New Roman" w:hAnsi="Times New Roman" w:cs="Times New Roman"/>
          <w:i/>
          <w:iCs/>
          <w:sz w:val="28"/>
          <w:szCs w:val="28"/>
        </w:rPr>
        <w:t>13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1928E0">
        <w:rPr>
          <w:rFonts w:ascii="Times New Roman" w:hAnsi="Times New Roman" w:cs="Times New Roman"/>
          <w:i/>
          <w:iCs/>
          <w:sz w:val="28"/>
          <w:szCs w:val="28"/>
        </w:rPr>
        <w:t xml:space="preserve">ч </w:t>
      </w:r>
      <w:r w:rsidRPr="000873A8">
        <w:rPr>
          <w:rFonts w:ascii="Times New Roman" w:hAnsi="Times New Roman" w:cs="Times New Roman"/>
          <w:i/>
          <w:iCs/>
          <w:sz w:val="28"/>
          <w:szCs w:val="28"/>
        </w:rPr>
        <w:t xml:space="preserve">(4 часа в неделю) 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Прощание с летом (6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К. Бальмонта, рассказы В. Драгунского, Э. Успенского о лете.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Летние путе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шествия и приключения (19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 Ю. Кима, рассказы и отрывки из повестей К. Паустовского, С. Голицына, И. Дика, Б. Емельянова, М. Твена о летних поездках и походах, об интересных и полезных делах, о романтике летних игр и приключений.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Природа летом (9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 С. Есенина, И. Бунина, Б. Пастернака, рассказы и отрывки из повестей И. Тургенева, А. Чехова, А. Толстого, М. Пришвина, В. Бианки о красоте и поэзии летней природы.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Уроки и переменки (13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Б.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О. Григорьева, отрывки из повестей Л.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Гераскиной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Г. Куликова, Э. Успенского о школьной жизни, о дружбе, о необычных, но очень увлекательных уроках.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Глухая пора листопада…» (8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 А. Пушкина, Ф. Тютчева, К. Бальмонта, Д. Самойлова, Г. Сапгира, рассказы К. Паустовского о красоте и поэзии осенней природы, о многообразии осенних красок.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«И кот ученый свои мне сказки говорил…» 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(18 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Русские народные сказки. Литературные сказки Ш. Перро, Г.-X. Андерсена, А. Волкова, пьеса-сказка С. Маршака, стихи о сказках и волшебстве.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lastRenderedPageBreak/>
        <w:t>«Поет зима, аукает…» (12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К. Бальмонта, С. Есенина, Б. Пастернака, И. Бродского, Д. Самойлова,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Башлачёва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рассказы В. Бианки, В. Драгунского о красоте зимней природы, её красках и звуках, о новогоднем празднике.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Животные в нашем доме (9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В.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Г. Сапгира, рассказы Д. </w:t>
      </w:r>
      <w:proofErr w:type="spellStart"/>
      <w:proofErr w:type="gramStart"/>
      <w:r w:rsidRPr="000873A8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Pr="000873A8">
        <w:rPr>
          <w:rFonts w:ascii="Times New Roman" w:hAnsi="Times New Roman" w:cs="Times New Roman"/>
          <w:sz w:val="28"/>
          <w:szCs w:val="28"/>
        </w:rPr>
        <w:t xml:space="preserve">, Ю. Коваля,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В. Драгунского о животных, их повадках, характерах, о дружбе людей и животных.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Мы с мамой и папой (12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Стихи А.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, С. Маршака, Э. Успенского, рассказы И. </w:t>
      </w:r>
      <w:proofErr w:type="gramStart"/>
      <w:r w:rsidRPr="000873A8">
        <w:rPr>
          <w:rFonts w:ascii="Times New Roman" w:hAnsi="Times New Roman" w:cs="Times New Roman"/>
          <w:sz w:val="28"/>
          <w:szCs w:val="28"/>
        </w:rPr>
        <w:t>Дика</w:t>
      </w:r>
      <w:proofErr w:type="gramEnd"/>
      <w:r w:rsidRPr="000873A8">
        <w:rPr>
          <w:rFonts w:ascii="Times New Roman" w:hAnsi="Times New Roman" w:cs="Times New Roman"/>
          <w:sz w:val="28"/>
          <w:szCs w:val="28"/>
        </w:rPr>
        <w:t xml:space="preserve">, В. Драгунского,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Коринца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 xml:space="preserve"> о семье, о детях и родителях, о взаимоотношениях и взаимопонимании в семье, о серьёзных проблемах и счастливых днях.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«На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полним музыкой сердца…» (9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 для детей О. Мандельштама, рассказы и отрывки из повестей И. Тургенева, В. Короленко, К. Паустовского, маленькие сказки Г. Цыферова о музыкантах и музыке, о роли искусства в человеческой жизни, о влиянии музыки на душу человека.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День смеха (4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 xml:space="preserve">Весёлые юмористические стихи Г. Сапгира, Ю. </w:t>
      </w:r>
      <w:proofErr w:type="spellStart"/>
      <w:r w:rsidRPr="000873A8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0873A8">
        <w:rPr>
          <w:rFonts w:ascii="Times New Roman" w:hAnsi="Times New Roman" w:cs="Times New Roman"/>
          <w:sz w:val="28"/>
          <w:szCs w:val="28"/>
        </w:rPr>
        <w:t>, О. Григорьева, Ю. Владимирова, рассказ В. Драгунского, отрывок из повести Э. Успенского о весёлых людях и событиях, о чувстве юмора.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«</w:t>
      </w:r>
      <w:proofErr w:type="gramStart"/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>О</w:t>
      </w:r>
      <w:proofErr w:type="gramEnd"/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весна,</w:t>
      </w: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без конца и без краю…» (8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 Ф. Тютчева, А. Блока, В. Маяковского, О. Мандельштама, Саши Чёрного, Б. Окуджавы, А. Макаревича, отрывок из повести А. Толстого о весне, о весенней природе.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День Победы (5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Стихи-размышления А. Ахматовой, А. Твардовского, Б. Окуджавы, В. Высоцкого о трагизме войны, о человеческих судьбах, через которые прошла война; рассказ В. Драгунского о военном детстве.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70E02"/>
          <w:sz w:val="28"/>
          <w:szCs w:val="28"/>
        </w:rPr>
        <w:t>Родная земля (6</w:t>
      </w:r>
      <w:r w:rsidRPr="000873A8">
        <w:rPr>
          <w:rStyle w:val="a4"/>
          <w:rFonts w:ascii="Times New Roman" w:hAnsi="Times New Roman" w:cs="Times New Roman"/>
          <w:color w:val="170E02"/>
          <w:sz w:val="28"/>
          <w:szCs w:val="28"/>
        </w:rPr>
        <w:t xml:space="preserve"> ч).</w:t>
      </w:r>
    </w:p>
    <w:p w:rsidR="002B19EF" w:rsidRPr="000873A8" w:rsidRDefault="002B19EF" w:rsidP="002B1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3A8">
        <w:rPr>
          <w:rFonts w:ascii="Times New Roman" w:hAnsi="Times New Roman" w:cs="Times New Roman"/>
          <w:sz w:val="28"/>
          <w:szCs w:val="28"/>
        </w:rPr>
        <w:t>Произведения К. Паустовского, Г. Цыферова и других писателей о России, о любви к родной земле.</w:t>
      </w:r>
    </w:p>
    <w:p w:rsidR="002B19EF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4-й класс –</w:t>
      </w:r>
      <w:r w:rsidRPr="00E058BD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102 ч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(3</w:t>
      </w: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часа в неделю) 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Произведения современной детской литературы разных жанров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7</w:t>
      </w: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ч).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Стихи современных поэтов, отрывки из фантастической повести Е. Велтистова.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 истоков русской детской литературы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17</w:t>
      </w: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ч).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 xml:space="preserve">Отрывки из русских летописей. Русские народные сказки в ранних записях. Стихи для детей поэтов XVII в.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Савватия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Симеона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Полоцкого,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Кариона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Истомина. Произведения для детей писателей XVIII </w:t>
      </w:r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</w:t>
      </w:r>
      <w:proofErr w:type="gram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.: </w:t>
      </w:r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проза</w:t>
      </w:r>
      <w:proofErr w:type="gram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А.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Болотова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статьи Н.И. Новикова из журнала «Детское чтение для сердца и разума», детские стихи А. Шишкова. Нравоучительный характер и прямая назидательность произведений для детей.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Детская литература XIX в.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30</w:t>
      </w: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ч).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Басни И. Крылова. Первая литературная сказка для детей «Чёрная курица, или Подземные жители» А. Погорельского. «Сказка о царе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Салтане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…» А. Пушкина и «Спящая царевна» В. Жуковского. Сказки и игры для детей В. Даля. Исторические рассказы А.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Ишимовой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Разнообразие жанров; образность произведений для детей, постепенно приходящая на смену прямой назидательности. Появление темы природы в детском чтении. Отрывки из повести С. Аксакова «Детские годы </w:t>
      </w:r>
      <w:proofErr w:type="spellStart"/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Багрова-внука</w:t>
      </w:r>
      <w:proofErr w:type="spellEnd"/>
      <w:proofErr w:type="gram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». Стихи А.К. Толстого, А.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Майкова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Ф. Тютчева, А. Плещеева в круге детского чтения. Стихи Н. Некрасова о природе, посвященные русским детям.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Учебные книги для чтения К. Ушинского и Л. Толстого. Разнообразие жанров, познавательный характер произведений Ушинского и Толстого. Тема детства в рассказах писателей конца XIX в. Рассказ «Слон» А. Куприна. Сюжет, герои, идея рассказа, мастерство писателя в создании характеров.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Региональный компонент «Башкирские народные сказки», Писатели Башкортостана о природе</w:t>
      </w: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., </w:t>
      </w:r>
      <w:proofErr w:type="spellStart"/>
      <w:proofErr w:type="gram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Р.Нигмати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– «Жизнь и творчество»  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Детская литература XX в. (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48</w:t>
      </w: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ч).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Отрывки из повести Лидии Чарской «Записки маленькой гимназистки». Детская литература 1920-х гг.: «Морские рассказы» Б. Житкова, отрывки из книги К.Чуковского «Серебряный герб». Детские журналы 1920–1930-х гг. Детские стихи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обэриутов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: Д. Хармса, А. Введенского, Ю. Владимирова. Поиски новых интересных форм и тем для детских стихов. Весёлый тон и юмор стихов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обэриутов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Богатство и многообразие жанров детской литературы: сказки Е. Шварца и А.Н. Толстого, рассказы М. Пришвина, переводы С. Маршака, стихи В. Маяковского и А.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Барто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. романа Ю.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Олеши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«Три Толстяка» (отрывки).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Детская литература 1930–1950-х гг. Герои А. Гайдара («Тимур и его команда»). Юмор и сатира в детской литературе: рассказы Н. Носова, сатирические стихотворные портреты А.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Барто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Детская литература 1960–1990-х гг. «Панорама» поэзии для детей: стихи Е. Благининой, Б.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Заходера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В.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Берестова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И. </w:t>
      </w:r>
      <w:proofErr w:type="spell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Токмаковой</w:t>
      </w:r>
      <w:proofErr w:type="spell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Н. Матвеевой и др., пьеса-сказка С. Козлова, сказочные миниатюры Г. Цыферова. Знакомство с творчеством детских писателей К. </w:t>
      </w:r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Драгунской</w:t>
      </w:r>
      <w:proofErr w:type="gram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Т. Собакина и др. Современные детские журналы.</w:t>
      </w:r>
      <w:r w:rsidRPr="00F014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Региональный компонент:  Писатели Башкортостана детям,</w:t>
      </w:r>
      <w:r w:rsidRPr="00F0147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Сказки 3. </w:t>
      </w: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Биишевой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  <w:r>
        <w:rPr>
          <w:rFonts w:eastAsia="Calibri" w:cs="Times New Roman"/>
          <w:kern w:val="0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Чтение сказок, вошед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softHyphen/>
        <w:t>ших в сборник «Лети, лети моя тележка!»</w:t>
      </w:r>
      <w:r w:rsidRPr="0029303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Гайдар «Башкирский комбат»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Техника чтения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момент завершения начального образования достигаются следующие составляющие техники чтения: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способ чтения – чтение целыми словами; 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правильность чтения – чтение незнакомого текста с соблюдением норм литературного произношения; 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скорость чтения – установка на нормальный для читающего темп беглости, позволяющий ему осознать текст; </w:t>
      </w:r>
      <w:proofErr w:type="gramEnd"/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установка на постепенное увеличение скорости чтения. 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Формируется правильное и осознанное чтение вслух с соблюдением необходимой интонации, пауз, логического ударения для передачи точного смысла высказывания.</w:t>
      </w:r>
    </w:p>
    <w:p w:rsidR="002B19EF" w:rsidRPr="00C71EA6" w:rsidRDefault="002B19EF" w:rsidP="002B19EF">
      <w:pPr>
        <w:suppressAutoHyphens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Выпускник начальной школы должен также уметь читать осознанно те</w:t>
      </w:r>
      <w:proofErr w:type="gramStart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кст пр</w:t>
      </w:r>
      <w:proofErr w:type="gramEnd"/>
      <w:r w:rsidRPr="00C71EA6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 себя.</w:t>
      </w:r>
    </w:p>
    <w:p w:rsidR="002B19EF" w:rsidRDefault="002B19EF">
      <w:pPr>
        <w:sectPr w:rsidR="002B19EF" w:rsidSect="00843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9EF" w:rsidRDefault="002B19EF" w:rsidP="002B1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8DC">
        <w:rPr>
          <w:rFonts w:ascii="Times New Roman" w:hAnsi="Times New Roman" w:cs="Times New Roman"/>
          <w:b/>
          <w:sz w:val="32"/>
          <w:szCs w:val="32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литературному чтению 4 класс</w:t>
      </w:r>
    </w:p>
    <w:tbl>
      <w:tblPr>
        <w:tblStyle w:val="a8"/>
        <w:tblW w:w="14786" w:type="dxa"/>
        <w:tblLayout w:type="fixed"/>
        <w:tblLook w:val="04A0"/>
      </w:tblPr>
      <w:tblGrid>
        <w:gridCol w:w="817"/>
        <w:gridCol w:w="142"/>
        <w:gridCol w:w="3969"/>
        <w:gridCol w:w="6095"/>
        <w:gridCol w:w="1134"/>
        <w:gridCol w:w="1134"/>
        <w:gridCol w:w="1495"/>
      </w:tblGrid>
      <w:tr w:rsidR="002B19EF" w:rsidTr="00236628">
        <w:trPr>
          <w:trHeight w:val="315"/>
        </w:trPr>
        <w:tc>
          <w:tcPr>
            <w:tcW w:w="817" w:type="dxa"/>
            <w:vMerge w:val="restart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95" w:type="dxa"/>
            <w:vMerge w:val="restart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2268" w:type="dxa"/>
            <w:gridSpan w:val="2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95" w:type="dxa"/>
            <w:vMerge w:val="restart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B19EF" w:rsidTr="00236628">
        <w:trPr>
          <w:trHeight w:val="240"/>
        </w:trPr>
        <w:tc>
          <w:tcPr>
            <w:tcW w:w="817" w:type="dxa"/>
            <w:vMerge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9EF" w:rsidRPr="00EE08DC" w:rsidRDefault="002B19EF" w:rsidP="0023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495" w:type="dxa"/>
            <w:vMerge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19EF" w:rsidTr="00236628">
        <w:trPr>
          <w:trHeight w:val="240"/>
        </w:trPr>
        <w:tc>
          <w:tcPr>
            <w:tcW w:w="14786" w:type="dxa"/>
            <w:gridSpan w:val="7"/>
          </w:tcPr>
          <w:p w:rsidR="002B19EF" w:rsidRPr="00EE08DC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8D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Любимые книги</w:t>
            </w: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A23E1D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Г. Сапгир «Сегодня, завтра и вчера». Знакомство с героями путешествий.</w:t>
            </w:r>
          </w:p>
          <w:p w:rsidR="002B19EF" w:rsidRPr="00A23E1D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 w:val="restart"/>
          </w:tcPr>
          <w:p w:rsidR="002B19EF" w:rsidRPr="000A7BA7" w:rsidRDefault="002B19EF" w:rsidP="0023662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 УУД</w:t>
            </w:r>
          </w:p>
          <w:p w:rsidR="002B19EF" w:rsidRPr="001845E8" w:rsidRDefault="002B19EF" w:rsidP="00236628">
            <w:pPr>
              <w:jc w:val="both"/>
              <w:rPr>
                <w:rFonts w:ascii="Times New Roman" w:hAnsi="Times New Roman"/>
              </w:rPr>
            </w:pPr>
            <w:r w:rsidRPr="001845E8">
              <w:rPr>
                <w:rFonts w:ascii="Times New Roman" w:hAnsi="Times New Roman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2B19EF" w:rsidRPr="001845E8" w:rsidRDefault="002B19EF" w:rsidP="00236628">
            <w:pPr>
              <w:jc w:val="both"/>
              <w:rPr>
                <w:rFonts w:ascii="Times New Roman" w:hAnsi="Times New Roman"/>
              </w:rPr>
            </w:pPr>
            <w:r w:rsidRPr="001845E8">
              <w:rPr>
                <w:rFonts w:ascii="Times New Roman" w:hAnsi="Times New Roman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Личностные: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 Понимать причины неудач в собственной учебе. Стремиться к совершенствованию собственной речи; испытывать интерес к чтению, к ведению диалога с автором текста; потребность в чтении. Ориентироваться в нравственном содержании и смысле поступков. Проявлять заинтересованность в приобретении и расширении знаний и способов действий, творческий подход к выполнению зада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ний.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Регулятивные: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– самостоятельно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>тему и цели урока;</w:t>
            </w:r>
            <w:r w:rsidRPr="001845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формулировать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>основную мысль текста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softHyphen/>
              <w:t>гать разные способы выпол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 заданий. 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Коммуникативные: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высказывать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обосновывать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>свою точку зрения;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:rsidR="002B19EF" w:rsidRPr="001845E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слушать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слышать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 xml:space="preserve">других, пытаться принимать иную точку зрения, быть готовым корректировать свою точку зрения; – </w:t>
            </w:r>
            <w:r w:rsidRPr="001845E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оформлять </w:t>
            </w: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>свои мысли в устной и письменной форме с учётом речевой ситуации;</w:t>
            </w:r>
          </w:p>
          <w:p w:rsidR="002B19EF" w:rsidRPr="000A7BA7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5E8">
              <w:rPr>
                <w:rFonts w:ascii="Times New Roman" w:eastAsia="Times New Roman" w:hAnsi="Times New Roman" w:cs="Times New Roman"/>
                <w:lang w:eastAsia="ru-RU"/>
              </w:rPr>
              <w:t>– слушать и понимать речь других; пользоваться приёмами слушания: фиксировать тему (заголовок), ключевые слова;</w:t>
            </w: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A23E1D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.Е.Велтистов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«Приключе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Электроника»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.  Сходство и различие сказочной и фантастической повести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EF" w:rsidRPr="00A23E1D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A23E1D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о фокусах 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шоколада»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Смешные стишки о серьёзных вещах.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EF" w:rsidRPr="00A23E1D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A23E1D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 «Любимы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книги».</w:t>
            </w:r>
          </w:p>
          <w:p w:rsidR="002B19EF" w:rsidRPr="00A23E1D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A23E1D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A23E1D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Внеклас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23E1D">
              <w:rPr>
                <w:rFonts w:ascii="Times New Roman" w:hAnsi="Times New Roman" w:cs="Times New Roman"/>
                <w:sz w:val="28"/>
                <w:szCs w:val="28"/>
              </w:rPr>
              <w:t>ниги</w:t>
            </w:r>
            <w:proofErr w:type="spellEnd"/>
            <w:r w:rsidRPr="00A23E1D">
              <w:rPr>
                <w:rFonts w:ascii="Times New Roman" w:hAnsi="Times New Roman" w:cs="Times New Roman"/>
                <w:sz w:val="28"/>
                <w:szCs w:val="28"/>
              </w:rPr>
              <w:t xml:space="preserve"> о ребятах-сверстниках.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14786" w:type="dxa"/>
            <w:gridSpan w:val="7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EF" w:rsidRPr="004F7B5D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B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2 - У истоков русской детской литературы.</w:t>
            </w: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Зарождение 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ры. Летопись. </w:t>
            </w:r>
          </w:p>
        </w:tc>
        <w:tc>
          <w:tcPr>
            <w:tcW w:w="6095" w:type="dxa"/>
            <w:vMerge w:val="restart"/>
          </w:tcPr>
          <w:p w:rsidR="002B19EF" w:rsidRDefault="002B19EF" w:rsidP="00236628">
            <w:pPr>
              <w:jc w:val="both"/>
              <w:rPr>
                <w:rFonts w:ascii="Times New Roman" w:hAnsi="Times New Roman"/>
                <w:b/>
              </w:rPr>
            </w:pP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78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причины неудач в собственной учебе. Стремиться к совершенствованию собственной речи; испытывать интерес к чтению, к ведению диалога с автором текста; потребность в чтении. Ориентироваться в нравственном содержании и смысле поступков. Проявлять заинтересованность в приобретении и расширении знаний и способов действий, творческий подход к выполнению заданий. Испытывать интерес к чтению, к ведению диалога с автором текста; потребность в чтении. Сотрудничать </w:t>
            </w:r>
            <w:proofErr w:type="gramStart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стниками.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 и цели урока;</w:t>
            </w: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 мысль текста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гать разные способы выпол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нения заданий. 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7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высказывать и обосновывать свою точку зрения; 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78">
              <w:rPr>
                <w:rFonts w:ascii="Times New Roman" w:hAnsi="Times New Roman" w:cs="Times New Roman"/>
                <w:sz w:val="28"/>
                <w:szCs w:val="28"/>
              </w:rPr>
              <w:t>– слушать и слышать других, пытаться принимать иную точку зрения, быть готовым корректировать свою точку зрения; – оформлять свои мысли в устной и письменной форме с учётом речевой ситуации;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78">
              <w:rPr>
                <w:rFonts w:ascii="Times New Roman" w:hAnsi="Times New Roman" w:cs="Times New Roman"/>
                <w:sz w:val="28"/>
                <w:szCs w:val="28"/>
              </w:rPr>
              <w:t>– слушать и понимать речь других; пользоваться приёмами слушания: фиксировать тему (заголовок), ключевые слова;</w:t>
            </w:r>
          </w:p>
          <w:p w:rsidR="002B19EF" w:rsidRPr="000A7BA7" w:rsidRDefault="002B19EF" w:rsidP="002366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178">
              <w:rPr>
                <w:rFonts w:ascii="Times New Roman" w:hAnsi="Times New Roman" w:cs="Times New Roman"/>
                <w:sz w:val="28"/>
                <w:szCs w:val="28"/>
              </w:rPr>
              <w:t>– договариваться с одноклассниками совместно с учителем о правилах поведения и общения оценки и самооценки и следовать им;</w:t>
            </w: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«Повесть временных лет». «Расселение славян».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«Изобретение славянской азбуки».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«Похвала книгам» Ярослава Мудрого.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«Поучение» Владимира Мономаха детям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Что читали наши предки в 15-16 веках. Поучение и светский рассказ. «О поселянине и медведице».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17 век.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Чудов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монастырь. Справщик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Савватий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детский поэт.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Полоцкого и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Кариона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Истомина.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Книги о книгах.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Конец 18 века. Сон незнакомого мальчика. Усадьба Аксаковых. Серёжкины книги.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С. Аксаков «Детски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годы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Багрова-внука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Герой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изведения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Аксаков.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Традиции семейного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С. Аксаков «Детск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годы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Багрова-внука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Болотов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«Жизнь и приключения Андрея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». Предуведомление «История моих предков и первейших лет моей жизни».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Статьи Н.Новикова из журнала «Детское чтение для сердца и разума»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Детские стихи А.Шишкова. Образ идеального ребёнка в рассказе «Можно исправиться, когда твёрдо того хочешь».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Зарождение, становление и развитие детской литературы. Проверочная работа №2.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чтение. Автобиографически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е произведения башкирских писателей.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14786" w:type="dxa"/>
            <w:gridSpan w:val="7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Pr="00F84368">
              <w:rPr>
                <w:rFonts w:ascii="Times New Roman" w:hAnsi="Times New Roman" w:cs="Times New Roman"/>
                <w:b/>
                <w:sz w:val="28"/>
                <w:szCs w:val="28"/>
              </w:rPr>
              <w:t>19 век. Путешествие продолжается.</w:t>
            </w: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Москва начала 19 века. И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Крылов «Слон и Моська».</w:t>
            </w:r>
          </w:p>
        </w:tc>
        <w:tc>
          <w:tcPr>
            <w:tcW w:w="6095" w:type="dxa"/>
            <w:vMerge w:val="restart"/>
          </w:tcPr>
          <w:p w:rsidR="002B19EF" w:rsidRDefault="002B19EF" w:rsidP="00236628">
            <w:pPr>
              <w:jc w:val="both"/>
              <w:rPr>
                <w:rFonts w:ascii="Times New Roman" w:hAnsi="Times New Roman"/>
                <w:b/>
              </w:rPr>
            </w:pP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41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Предметные УУД: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2B19EF" w:rsidRPr="005F4178" w:rsidRDefault="002B19EF" w:rsidP="002366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причины неудач в собственной учебе. Стремиться к совершенствованию собственной речи; испытывать интерес к чтению, к ведению диалога с автором текста; потребность в чтении. Ориентироваться в нравственном содержании и смысле поступков. Проявлять заинтересованность в приобретении и расширении знаний и способов действий, творческий подход к выполнению заданий. Испытывать интерес к чтению, к ведению диалога с автором текста; потребность в чтении. Сотрудничать </w:t>
            </w:r>
            <w:proofErr w:type="gramStart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стниками.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 и цели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урока;</w:t>
            </w: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 мысль текста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гать разные способы выпол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нения заданий. 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высказывать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обосновывать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точку зрения;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слушать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слышать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других, пытаться принимать иную точку зрения, быть готовым корректировать свою точку зрения; –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мысли в устной и письменной форме с учётом речевой ситуации;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слушать и понимать речь других; пользоваться приёмами слушания: фиксировать тему (заголовок), ключевые слова;</w:t>
            </w:r>
          </w:p>
          <w:p w:rsidR="002B19EF" w:rsidRPr="005F4178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2B19EF" w:rsidRPr="00255286" w:rsidRDefault="002B19EF" w:rsidP="002366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учиться работать в паре, группе; выполнять различные роли (лидера, исполнителя).</w:t>
            </w: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И Крылов «Квартет». 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жанра басни.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1828 год. Первая русская литературная сказка. А. Погорельский «Чёрная курица»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Нелёгкий путь в подземное царство А. Погорельского  «Чёрная курица»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литературной сказки   А. Погорельского  «Чёрная курица»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(3 часть)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Встреча с подземными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жителями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Погорельского  «Чёрная  курица»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Лето 1831 года. Как писать для детей?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Знакомство с героями сказки А.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Сказочное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и реальное в тексте сказки А. Пушкин «Сказка о царе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и мир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Гвидона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А. Пушкин «Сказка о царе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чём главный смысл сказки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А. Пушкин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Башкирские народные сказки.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сказки.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Жуковский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 «Спящая царевна».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Поэтическое состязание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ушкина и Жуковского.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В.Даль «Война грибов с ягодами», «Кузовок» (игра).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Ишимова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«Славяне» (из «Истории России в рассказах для детей)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 Проверочная работа №3.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«Вчера и сегодня» (Книги о родном городе, его прошлом и настоящем)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>Путешествие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6.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Мир природы приходит на страницы книг.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Писатели Башкортостана о природе.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повестью С.Аксакова  «Детские годы </w:t>
            </w:r>
            <w:proofErr w:type="spellStart"/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Багрова-внука</w:t>
            </w:r>
            <w:proofErr w:type="spellEnd"/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Поэты 19 века о природе. Стихи А. Толстого, 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А. Плещеева.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Поэты  Башкортостана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Стихи  Ф. Тютчева о природе.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Н. Некрасов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зайцы».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Путешествие 7.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Школа в Ясной Поляне. Учебные книги.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Л. Толстой «Два брата»,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Л. Толстой «Какая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роса на траве»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ходят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деревья».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Практикум «Учусь читать художественную прозу»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Р.Нигмати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4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над произведением. К. Ушинского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 Столица и губернский город»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К. Ушинский «Деревня и уездный город», «Просёлочная дорога»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К. Ушинский «Наше Отечество»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– подражание К. Ушинский «Жалобы зайки».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Герои расск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 А. Куприна  «Слон».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Характеристика героев А. Куприна  «Слон» (4часть)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14786" w:type="dxa"/>
            <w:gridSpan w:val="7"/>
          </w:tcPr>
          <w:p w:rsidR="002B19EF" w:rsidRPr="00F84368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b/>
                <w:sz w:val="28"/>
                <w:szCs w:val="28"/>
              </w:rPr>
              <w:t>Век 20.Новые встречи со старыми друзьями</w:t>
            </w: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Л. Чарская «Записки мале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нькой гимназистки». </w:t>
            </w:r>
          </w:p>
        </w:tc>
        <w:tc>
          <w:tcPr>
            <w:tcW w:w="6095" w:type="dxa"/>
            <w:vMerge w:val="restart"/>
          </w:tcPr>
          <w:p w:rsidR="002B19EF" w:rsidRDefault="002B19EF" w:rsidP="0023662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178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</w:p>
          <w:p w:rsidR="002B19EF" w:rsidRPr="005F4178" w:rsidRDefault="002B19EF" w:rsidP="00236628">
            <w:pPr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ориентироваться в учебнике (на развороте, в оглавлении, в условных обозначениях); </w:t>
            </w:r>
          </w:p>
          <w:p w:rsidR="002B19EF" w:rsidRPr="005F4178" w:rsidRDefault="002B19EF" w:rsidP="00236628">
            <w:pPr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 xml:space="preserve">находить ответы на вопросы в тексте, иллюстрациях; делать выводы в результате совместной работы класса и учителя; </w:t>
            </w:r>
          </w:p>
          <w:p w:rsidR="002B19EF" w:rsidRPr="005F4178" w:rsidRDefault="002B19EF" w:rsidP="00236628">
            <w:pPr>
              <w:rPr>
                <w:rFonts w:ascii="Times New Roman" w:hAnsi="Times New Roman"/>
                <w:sz w:val="28"/>
                <w:szCs w:val="28"/>
              </w:rPr>
            </w:pPr>
            <w:r w:rsidRPr="005F4178">
              <w:rPr>
                <w:rFonts w:ascii="Times New Roman" w:hAnsi="Times New Roman"/>
                <w:sz w:val="28"/>
                <w:szCs w:val="28"/>
              </w:rPr>
              <w:t>преобразовывать информацию из одной формы в другую: подробно пересказывать небольшие тексты.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принимать и осваивать социальную роль обучающегося, осознавать личностный смысл учения.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Понимать причины неудач в собственной учебе. Стремиться к совершенствованию собственной речи; испытывать интерес к чтению, к ведению диалога с автором текста; потребность в чтении. Ориентироваться в нравственном содержании и смысле поступков. Проявлять заинтересованность в приобретении и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расширении знаний и способов действий, творческий подход к выполнению заданий. Испытывать интерес к чтению, к ведению диалога с автором текста; потребность в чтении. Сотрудничать </w:t>
            </w:r>
            <w:proofErr w:type="gramStart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стниками.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Регулятивные: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самостоятельно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тему и цели урока;</w:t>
            </w: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формулировать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основную мысль текста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 и произвольно строить речевое высказывание в устной речи, передавая содержание текста и соблюдая нормы построения текста. Осознавать способы и приёмы действий при решении учебных задач. Предла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гать разные способы выпол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нения заданий. 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Коммуникативные: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высказывать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обосновывать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 точку зрения;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слушать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слышать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других, пытаться принимать иную точку зрения, быть готовым корректировать свою точку зрения; – </w:t>
            </w:r>
            <w:r w:rsidRPr="005F41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оформлять </w:t>
            </w: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свои мысли в устной и письменной форме с учётом речевой ситуации;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слушать и понимать речь других; пользоваться приёмами слушания: фиксировать тему (заголовок), ключевые слова;</w:t>
            </w:r>
          </w:p>
          <w:p w:rsidR="002B19EF" w:rsidRPr="005F4178" w:rsidRDefault="002B19EF" w:rsidP="0023662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договариваться с одноклассниками совместно с учителем о правилах поведения и общения оценки и самооценки и следовать им;</w:t>
            </w:r>
          </w:p>
          <w:p w:rsidR="002B19EF" w:rsidRPr="004F7B5D" w:rsidRDefault="002B19EF" w:rsidP="002366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учиться работать в паре, группе; выполнять различные роли (лидера, исполнителя).</w:t>
            </w: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героев Л. Чарской  «Записки маленькой гимназистки».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Икониной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«Мир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Писатели Башкортостана детям.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Петроград. 1923 год. Редакция «Воробья». Житков и Маршак.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Главные черты - Б. Житков «Николай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Исаич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Пушкин»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Работы над  произведением К. Чуковского  «Телефон»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Игра слов в стихотворении  Д. Хармса.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Гипербола в стихах Ю. Владимирова «О рыбаке и судаке»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сное чтение.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Современные чудаки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А.Карная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«Вокруг Маршака».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С.Сивоконь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«Везите всё как есть, почитаем»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Жизненная мудрость сказки  Е. Шварц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«Два брата».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Особенности авторской  манеры в сказке 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Шварца  «Два брата».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Б. Галан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«Книжка про книжку»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. «Пишу на ту же тему по-своему».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А. Толстой «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Фофка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», «Кот сметанный рот»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М. Пришвин «Изобретатель»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С. Маршак – критик, поэт, переводчик, редактор. С. Маршак «Сила жизни»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 Проверочная работа №5.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D48">
              <w:rPr>
                <w:rFonts w:ascii="Times New Roman" w:hAnsi="Times New Roman" w:cs="Times New Roman"/>
                <w:sz w:val="28"/>
                <w:szCs w:val="28"/>
              </w:rPr>
              <w:t xml:space="preserve">Сказки 3. </w:t>
            </w:r>
            <w:proofErr w:type="spellStart"/>
            <w:r w:rsidRPr="00250D48">
              <w:rPr>
                <w:rFonts w:ascii="Times New Roman" w:hAnsi="Times New Roman" w:cs="Times New Roman"/>
                <w:sz w:val="28"/>
                <w:szCs w:val="28"/>
              </w:rPr>
              <w:t>Биишевой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250D48">
              <w:rPr>
                <w:rFonts w:ascii="Times New Roman" w:hAnsi="Times New Roman" w:cs="Times New Roman"/>
                <w:sz w:val="28"/>
                <w:szCs w:val="28"/>
              </w:rPr>
              <w:t>Чтение сказок, вошед</w:t>
            </w:r>
            <w:r w:rsidRPr="00250D48">
              <w:rPr>
                <w:rFonts w:ascii="Times New Roman" w:hAnsi="Times New Roman" w:cs="Times New Roman"/>
                <w:sz w:val="28"/>
                <w:szCs w:val="28"/>
              </w:rPr>
              <w:softHyphen/>
              <w:t>ших в сборник «Лети, лети моя тележка!»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«Творцы книг». (Рассказы о писателях, о художниках-иллюстраторах)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1928 год. Литературный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утренник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Сокольниках.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В. Маяковский «Сказка о Пете, толстом ребёнке, и о Симе, который тонкий» (отрывки).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«Снегирь»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Слова и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 для описания героев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Олеши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«Кукла с хорошим аппетитом» (часть 3)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Характеры героев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«Кукла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хорошим аппетитом»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Б. Галанов «Как найти город Трёх Толстяков?»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«Дорогие мои мальчишки!» 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Фраерман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 Гайдар и дети»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Характеры тимуровцев в повести А. Гайдара «Тимур и его команда» (часть 3)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А. Гайдар «Тимур и его команда» (часть 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А. Гайдар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«Башкирский комбат»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Смешные книжки. Н. Носов  «Федина задача».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рассказом В. 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Драгунского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 «Что любит Мишка».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Юмористические рассказы Ю.Сотника и В.Драгунского.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Стихи А.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. Юмор или сатира?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 во Дворце пионеров.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 стихотворениями  Е. Благининой, Б.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, Ю.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Коринца</w:t>
            </w:r>
            <w:proofErr w:type="spellEnd"/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Стихи И. </w:t>
            </w:r>
            <w:proofErr w:type="spell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,  Г. Сапгира.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Работа над 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ихотворениями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Э.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Успенского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Стихи С. 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Чёрного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, В. Долин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Миниатюры Г. Цыферова.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Сказочные герои в стихах  Н. Матвеевой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Практикум «Учусь читать лирический текст»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 Проверочная работа №6.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Пьеса-сказка С. Козлова «Снежны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цветок».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героев пьесы 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казки  С. Козлова «Снежный цветок» 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Молодые детские писатели. Интервью с К. 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Драгунской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.  К. </w:t>
            </w:r>
            <w:proofErr w:type="gramStart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Драгунская</w:t>
            </w:r>
            <w:proofErr w:type="gramEnd"/>
            <w:r w:rsidRPr="00F84368">
              <w:rPr>
                <w:rFonts w:ascii="Times New Roman" w:hAnsi="Times New Roman" w:cs="Times New Roman"/>
                <w:sz w:val="28"/>
                <w:szCs w:val="28"/>
              </w:rPr>
              <w:t xml:space="preserve"> «Крайний случай».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К. Драгунская « Ерунда на постном масле!»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Собакиным. Т. Собакин «Цвет ветра», «Самолёт», «До будущего лета».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№7.</w:t>
            </w:r>
          </w:p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Эпилог. Письмо к читателям.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EF" w:rsidTr="00236628">
        <w:trPr>
          <w:trHeight w:val="240"/>
        </w:trPr>
        <w:tc>
          <w:tcPr>
            <w:tcW w:w="959" w:type="dxa"/>
            <w:gridSpan w:val="2"/>
          </w:tcPr>
          <w:p w:rsidR="002B19EF" w:rsidRPr="00EE08DC" w:rsidRDefault="002B19EF" w:rsidP="002B19EF">
            <w:pPr>
              <w:pStyle w:val="a3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9EF" w:rsidRPr="00F84368" w:rsidRDefault="002B19EF" w:rsidP="00236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368">
              <w:rPr>
                <w:rFonts w:ascii="Times New Roman" w:hAnsi="Times New Roman" w:cs="Times New Roman"/>
                <w:sz w:val="28"/>
                <w:szCs w:val="28"/>
              </w:rPr>
              <w:t>Внеклассное чтение. Урок-отчёт «О чём можно, о чём хочется читать»</w:t>
            </w:r>
          </w:p>
        </w:tc>
        <w:tc>
          <w:tcPr>
            <w:tcW w:w="6095" w:type="dxa"/>
            <w:vMerge/>
          </w:tcPr>
          <w:p w:rsidR="002B19EF" w:rsidRPr="00255286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2B19EF" w:rsidRDefault="002B19EF" w:rsidP="00236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3CF0" w:rsidRDefault="00843CF0"/>
    <w:p w:rsidR="002B19EF" w:rsidRDefault="002B19EF"/>
    <w:p w:rsidR="002B19EF" w:rsidRDefault="002B19EF">
      <w:pPr>
        <w:sectPr w:rsidR="002B19EF" w:rsidSect="002B19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B19EF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процесса.</w:t>
      </w:r>
    </w:p>
    <w:p w:rsidR="002B19EF" w:rsidRDefault="002B19EF" w:rsidP="002B19EF">
      <w:pPr>
        <w:spacing w:after="0" w:line="1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Книгопечатная продукция</w:t>
      </w:r>
    </w:p>
    <w:p w:rsidR="002B19EF" w:rsidRPr="006767EC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color w:val="170E02"/>
          <w:sz w:val="28"/>
          <w:szCs w:val="28"/>
          <w:shd w:val="clear" w:color="auto" w:fill="F9EEE0"/>
        </w:rPr>
      </w:pPr>
      <w:proofErr w:type="spellStart"/>
      <w:r w:rsidRPr="006767E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6767EC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6767EC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6767EC">
        <w:rPr>
          <w:rFonts w:ascii="Times New Roman" w:hAnsi="Times New Roman" w:cs="Times New Roman"/>
          <w:sz w:val="28"/>
          <w:szCs w:val="28"/>
        </w:rPr>
        <w:t xml:space="preserve"> Е.В. Литературное чтение. Учебники,1-й класс («Капельки солнца»), 2-й класс  (« Маленькая дверь в большой мир»), 3-й класс («В одном счастливом детстве»), 4-й класс. («В океане света»). В 2-х ч. – Изд. 4-е, </w:t>
      </w:r>
      <w:proofErr w:type="spellStart"/>
      <w:r w:rsidRPr="006767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767EC">
        <w:rPr>
          <w:rFonts w:ascii="Times New Roman" w:hAnsi="Times New Roman" w:cs="Times New Roman"/>
          <w:sz w:val="28"/>
          <w:szCs w:val="28"/>
        </w:rPr>
        <w:t>.</w:t>
      </w:r>
      <w:r w:rsidRPr="006767EC">
        <w:rPr>
          <w:rFonts w:ascii="Arial" w:hAnsi="Arial" w:cs="Arial"/>
          <w:color w:val="170E02"/>
          <w:shd w:val="clear" w:color="auto" w:fill="F9EEE0"/>
        </w:rPr>
        <w:t xml:space="preserve"> </w:t>
      </w:r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67EC">
        <w:rPr>
          <w:rFonts w:ascii="Times New Roman" w:hAnsi="Times New Roman" w:cs="Times New Roman"/>
          <w:sz w:val="28"/>
          <w:szCs w:val="28"/>
        </w:rPr>
        <w:t>Бунеев</w:t>
      </w:r>
      <w:proofErr w:type="spellEnd"/>
      <w:r w:rsidRPr="006767EC">
        <w:rPr>
          <w:rFonts w:ascii="Times New Roman" w:hAnsi="Times New Roman" w:cs="Times New Roman"/>
          <w:sz w:val="28"/>
          <w:szCs w:val="28"/>
        </w:rPr>
        <w:t xml:space="preserve"> Р.Н., </w:t>
      </w:r>
      <w:proofErr w:type="spellStart"/>
      <w:r w:rsidRPr="006767EC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6767EC">
        <w:rPr>
          <w:rFonts w:ascii="Times New Roman" w:hAnsi="Times New Roman" w:cs="Times New Roman"/>
          <w:sz w:val="28"/>
          <w:szCs w:val="28"/>
        </w:rPr>
        <w:t xml:space="preserve"> Е.В. Тетрадь по литературному чтению. </w:t>
      </w: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6767EC">
        <w:rPr>
          <w:rFonts w:ascii="Times New Roman" w:hAnsi="Times New Roman" w:cs="Times New Roman"/>
          <w:sz w:val="28"/>
          <w:szCs w:val="28"/>
        </w:rPr>
        <w:t>4-й класс</w:t>
      </w:r>
      <w:r>
        <w:rPr>
          <w:rFonts w:ascii="Times New Roman" w:hAnsi="Times New Roman" w:cs="Times New Roman"/>
          <w:sz w:val="28"/>
          <w:szCs w:val="28"/>
        </w:rPr>
        <w:t xml:space="preserve">ы. – Изд.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Яковлева М.А. Методические рекомендации для учителя. Уроки литературного чтения. – Изд. 2-е.,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(Образовательная система «Школа 2100».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Серия «Свободный ум»).</w:t>
      </w:r>
      <w:proofErr w:type="gramEnd"/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1-4 классы. Сборник текстов для проверки техники чтения. М.,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Издат-школа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2009.</w:t>
      </w:r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О.В.Узорова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Нефедова. Внеклассное чтение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М.:Аквариум,2008.</w:t>
      </w:r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Г. Горецкий,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Тематические и итоговые контрольные работы по чтению в начальной школе -  М: Дрофа, 2009.</w:t>
      </w:r>
    </w:p>
    <w:p w:rsidR="002B19EF" w:rsidRDefault="002B19EF" w:rsidP="002B19EF">
      <w:pPr>
        <w:pStyle w:val="1"/>
        <w:numPr>
          <w:ilvl w:val="0"/>
          <w:numId w:val="3"/>
        </w:num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«Начальная школа плюс: до и после». Текущие номера. </w:t>
      </w:r>
    </w:p>
    <w:p w:rsidR="002B19EF" w:rsidRPr="00E058BD" w:rsidRDefault="002B19EF" w:rsidP="002B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BD">
        <w:rPr>
          <w:rFonts w:ascii="Times New Roman" w:hAnsi="Times New Roman" w:cs="Times New Roman"/>
          <w:b/>
          <w:sz w:val="28"/>
          <w:szCs w:val="28"/>
        </w:rPr>
        <w:t xml:space="preserve">Таблицы по литературному чтению. 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старины седой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Мифы народов мира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Басни и баснописцы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Книги, книги, книги…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Андреевич Жуковский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 Сергеевич Пушкин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Михаил Юрьевич Лермонтов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Русские писатели 19 века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Родные поэты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Писатели 20 века детям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Зарубежные писатели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Очерки и воспоминания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о путешествиях и приключениях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Словари, справочники, энциклопедии</w:t>
      </w:r>
    </w:p>
    <w:p w:rsidR="002B19EF" w:rsidRDefault="002B19EF" w:rsidP="002B19EF">
      <w:pPr>
        <w:pStyle w:val="a3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мире книг</w:t>
      </w:r>
    </w:p>
    <w:p w:rsidR="002B19EF" w:rsidRDefault="002B19EF" w:rsidP="002B19EF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</w:p>
    <w:p w:rsidR="002B19EF" w:rsidRDefault="002B19EF" w:rsidP="002B19EF">
      <w:pPr>
        <w:pStyle w:val="1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доска.</w:t>
      </w:r>
    </w:p>
    <w:p w:rsidR="002B19EF" w:rsidRDefault="002B19EF" w:rsidP="002B19EF">
      <w:pPr>
        <w:pStyle w:val="1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установка.</w:t>
      </w:r>
    </w:p>
    <w:p w:rsidR="002B19EF" w:rsidRDefault="002B19EF" w:rsidP="002B19EF">
      <w:pPr>
        <w:pStyle w:val="1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2B19EF" w:rsidRDefault="002B19EF" w:rsidP="002B19EF">
      <w:pPr>
        <w:pStyle w:val="1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2B19EF" w:rsidRDefault="002B19EF" w:rsidP="002B19EF">
      <w:pPr>
        <w:pStyle w:val="1"/>
        <w:numPr>
          <w:ilvl w:val="0"/>
          <w:numId w:val="4"/>
        </w:numPr>
        <w:spacing w:after="0" w:line="1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Документ-камера.</w:t>
      </w:r>
    </w:p>
    <w:p w:rsidR="002B19EF" w:rsidRDefault="002B19EF" w:rsidP="002B19EF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19EF" w:rsidRDefault="002B19EF" w:rsidP="002B19EF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Учебно-практическое и учебно-лабораторное оборудование</w:t>
      </w:r>
    </w:p>
    <w:p w:rsidR="002B19EF" w:rsidRDefault="002B19EF" w:rsidP="002B19EF">
      <w:pPr>
        <w:pStyle w:val="1"/>
        <w:numPr>
          <w:ilvl w:val="0"/>
          <w:numId w:val="5"/>
        </w:numPr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Муляжи овощей и фруктов.</w:t>
      </w:r>
    </w:p>
    <w:p w:rsidR="002B19EF" w:rsidRDefault="002B19EF" w:rsidP="002B19EF">
      <w:pPr>
        <w:pStyle w:val="1"/>
        <w:numPr>
          <w:ilvl w:val="0"/>
          <w:numId w:val="5"/>
        </w:numPr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картинки.</w:t>
      </w:r>
    </w:p>
    <w:p w:rsidR="002B19EF" w:rsidRDefault="002B19EF" w:rsidP="002B19EF">
      <w:pPr>
        <w:pStyle w:val="1"/>
        <w:numPr>
          <w:ilvl w:val="0"/>
          <w:numId w:val="5"/>
        </w:numPr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Магнитная азбука.</w:t>
      </w:r>
    </w:p>
    <w:p w:rsidR="002B19EF" w:rsidRDefault="002B19EF" w:rsidP="002B19EF">
      <w:pPr>
        <w:pStyle w:val="1"/>
        <w:numPr>
          <w:ilvl w:val="0"/>
          <w:numId w:val="5"/>
        </w:numPr>
        <w:spacing w:after="0" w:line="10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полотно.</w:t>
      </w:r>
    </w:p>
    <w:p w:rsidR="002B19EF" w:rsidRDefault="002B19EF" w:rsidP="002B19EF">
      <w:r>
        <w:rPr>
          <w:rFonts w:ascii="Times New Roman" w:hAnsi="Times New Roman" w:cs="Times New Roman"/>
          <w:sz w:val="28"/>
          <w:szCs w:val="28"/>
        </w:rPr>
        <w:t>Линейка</w:t>
      </w:r>
    </w:p>
    <w:sectPr w:rsidR="002B19EF" w:rsidSect="002B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67A2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1F08F0"/>
    <w:multiLevelType w:val="hybridMultilevel"/>
    <w:tmpl w:val="1930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04B1"/>
    <w:multiLevelType w:val="hybridMultilevel"/>
    <w:tmpl w:val="7BA6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9EF"/>
    <w:rsid w:val="002B19EF"/>
    <w:rsid w:val="0084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EF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9EF"/>
    <w:pPr>
      <w:ind w:left="720"/>
    </w:pPr>
  </w:style>
  <w:style w:type="paragraph" w:styleId="a3">
    <w:name w:val="List Paragraph"/>
    <w:basedOn w:val="a"/>
    <w:qFormat/>
    <w:rsid w:val="002B19EF"/>
    <w:pPr>
      <w:suppressAutoHyphens w:val="0"/>
      <w:ind w:left="720"/>
    </w:pPr>
    <w:rPr>
      <w:rFonts w:eastAsia="Calibri" w:cs="Times New Roman"/>
    </w:rPr>
  </w:style>
  <w:style w:type="character" w:styleId="a4">
    <w:name w:val="Strong"/>
    <w:basedOn w:val="a0"/>
    <w:uiPriority w:val="22"/>
    <w:qFormat/>
    <w:rsid w:val="002B19EF"/>
    <w:rPr>
      <w:b/>
      <w:bCs/>
    </w:rPr>
  </w:style>
  <w:style w:type="character" w:customStyle="1" w:styleId="apple-converted-space">
    <w:name w:val="apple-converted-space"/>
    <w:basedOn w:val="a0"/>
    <w:rsid w:val="002B19EF"/>
  </w:style>
  <w:style w:type="character" w:styleId="a5">
    <w:name w:val="Emphasis"/>
    <w:basedOn w:val="a0"/>
    <w:uiPriority w:val="20"/>
    <w:qFormat/>
    <w:rsid w:val="002B19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9EF"/>
    <w:rPr>
      <w:rFonts w:ascii="Tahoma" w:eastAsia="SimSun" w:hAnsi="Tahoma" w:cs="Tahoma"/>
      <w:kern w:val="1"/>
      <w:sz w:val="16"/>
      <w:szCs w:val="16"/>
      <w:lang w:eastAsia="ar-SA"/>
    </w:rPr>
  </w:style>
  <w:style w:type="table" w:styleId="a8">
    <w:name w:val="Table Grid"/>
    <w:basedOn w:val="a1"/>
    <w:uiPriority w:val="59"/>
    <w:rsid w:val="002B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7725</Words>
  <Characters>44033</Characters>
  <Application>Microsoft Office Word</Application>
  <DocSecurity>0</DocSecurity>
  <Lines>366</Lines>
  <Paragraphs>103</Paragraphs>
  <ScaleCrop>false</ScaleCrop>
  <Company/>
  <LinksUpToDate>false</LinksUpToDate>
  <CharactersWithSpaces>51655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2016-03-19T09:08:00Z</dcterms:created>
  <dcterms:modified xsi:type="dcterms:W3CDTF">2016-03-19T09:12:00Z</dcterms:modified>
</cp:coreProperties>
</file>