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1A42E4">
        <w:rPr>
          <w:b/>
          <w:bCs/>
          <w:color w:val="000000"/>
          <w:sz w:val="28"/>
        </w:rPr>
        <w:t>Аннотация к рабочей программе</w:t>
      </w:r>
    </w:p>
    <w:p w:rsid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</w:rPr>
      </w:pPr>
      <w:r w:rsidRPr="001A42E4">
        <w:rPr>
          <w:b/>
          <w:bCs/>
          <w:color w:val="000000"/>
          <w:sz w:val="28"/>
        </w:rPr>
        <w:t>по родному (татарскому) языку и литератур</w:t>
      </w:r>
      <w:r w:rsidR="009B3653">
        <w:rPr>
          <w:b/>
          <w:bCs/>
          <w:color w:val="000000"/>
          <w:sz w:val="28"/>
        </w:rPr>
        <w:t>е</w:t>
      </w:r>
    </w:p>
    <w:p w:rsidR="001A42E4" w:rsidRPr="001A42E4" w:rsidRDefault="009B3653" w:rsidP="001A42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в 5-8</w:t>
      </w:r>
      <w:r w:rsidR="001A42E4" w:rsidRPr="001A42E4">
        <w:rPr>
          <w:b/>
          <w:bCs/>
          <w:color w:val="000000"/>
          <w:sz w:val="28"/>
        </w:rPr>
        <w:t xml:space="preserve"> класс</w:t>
      </w:r>
      <w:r>
        <w:rPr>
          <w:b/>
          <w:bCs/>
          <w:color w:val="000000"/>
          <w:sz w:val="28"/>
        </w:rPr>
        <w:t>ах</w:t>
      </w:r>
      <w:r w:rsidR="001A42E4" w:rsidRPr="001A42E4">
        <w:rPr>
          <w:b/>
          <w:bCs/>
          <w:color w:val="000000"/>
          <w:sz w:val="28"/>
        </w:rPr>
        <w:t>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Рабочая программа составлена на основе следующих нормативно-правовых документов: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06.10.2009г.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 Закона РФ «Об образовании»; Закона РФ «О языках народов РФ»; Закона РБ «Об образовании»; Закона РБ «О языках народов РБ»;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 "Санитарно-эпидемиологические требования к условиям и организации обучения в общеобразовательных учреждениях" СанПиН 2.4.2.2821-10, утвержденного постановлением Главного государственного санитарного врача Российской Федерации N 189 " от 29 декабря 2010 г.;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 xml:space="preserve">- основной образовательной программы начального общего образования Муниципального </w:t>
      </w:r>
      <w:r>
        <w:rPr>
          <w:color w:val="000000"/>
        </w:rPr>
        <w:t>автономного</w:t>
      </w:r>
      <w:r w:rsidRPr="001A42E4">
        <w:rPr>
          <w:color w:val="000000"/>
        </w:rPr>
        <w:t xml:space="preserve"> образовательного учреждения лицей №12 городского округа город </w:t>
      </w:r>
      <w:r>
        <w:rPr>
          <w:color w:val="000000"/>
        </w:rPr>
        <w:t>Стерлитамак</w:t>
      </w:r>
      <w:r w:rsidRPr="001A42E4">
        <w:rPr>
          <w:color w:val="000000"/>
        </w:rPr>
        <w:t xml:space="preserve"> Ре</w:t>
      </w:r>
      <w:r>
        <w:rPr>
          <w:color w:val="000000"/>
        </w:rPr>
        <w:t>спублики Башкортостан</w:t>
      </w:r>
      <w:r w:rsidRPr="001A42E4">
        <w:rPr>
          <w:color w:val="000000"/>
        </w:rPr>
        <w:t>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Рабочая программа разработана на основе программы по татарскому языку и литератур</w:t>
      </w:r>
      <w:r>
        <w:rPr>
          <w:color w:val="000000"/>
        </w:rPr>
        <w:t>ному чтению</w:t>
      </w:r>
      <w:r w:rsidRPr="001A42E4">
        <w:rPr>
          <w:color w:val="000000"/>
        </w:rPr>
        <w:t xml:space="preserve"> для</w:t>
      </w:r>
      <w:r>
        <w:rPr>
          <w:color w:val="000000"/>
        </w:rPr>
        <w:t xml:space="preserve"> </w:t>
      </w:r>
      <w:r w:rsidR="009B3653">
        <w:rPr>
          <w:color w:val="000000"/>
        </w:rPr>
        <w:t xml:space="preserve">общеобразовательных организаций основного общего образования </w:t>
      </w:r>
      <w:r w:rsidRPr="001A42E4">
        <w:rPr>
          <w:color w:val="000000"/>
        </w:rPr>
        <w:t>с русским языком обучения (для учащихся-тат</w:t>
      </w:r>
      <w:r>
        <w:rPr>
          <w:color w:val="000000"/>
        </w:rPr>
        <w:t xml:space="preserve">ар). </w:t>
      </w:r>
      <w:r w:rsidR="009B3653">
        <w:rPr>
          <w:color w:val="000000"/>
        </w:rPr>
        <w:t xml:space="preserve">5-9 классы: Сагдиева Р.К., </w:t>
      </w:r>
      <w:proofErr w:type="spellStart"/>
      <w:r w:rsidR="009B3653">
        <w:rPr>
          <w:color w:val="000000"/>
        </w:rPr>
        <w:t>Гарапшина</w:t>
      </w:r>
      <w:proofErr w:type="spellEnd"/>
      <w:r w:rsidR="009B3653">
        <w:rPr>
          <w:color w:val="000000"/>
        </w:rPr>
        <w:t xml:space="preserve"> Р.М., Хайруллина Г.И., Хасанова Ф.Ф., Сафиуллина Г.М., </w:t>
      </w:r>
      <w:proofErr w:type="spellStart"/>
      <w:r w:rsidR="009B3653">
        <w:rPr>
          <w:color w:val="000000"/>
        </w:rPr>
        <w:t>Гарифуллина</w:t>
      </w:r>
      <w:proofErr w:type="spellEnd"/>
      <w:r w:rsidR="009B3653">
        <w:rPr>
          <w:color w:val="000000"/>
        </w:rPr>
        <w:t xml:space="preserve"> М.Я.,</w:t>
      </w:r>
      <w:r w:rsidRPr="001A42E4">
        <w:rPr>
          <w:color w:val="000000"/>
        </w:rPr>
        <w:t xml:space="preserve">- Казань: </w:t>
      </w:r>
      <w:proofErr w:type="spellStart"/>
      <w:r w:rsidRPr="001A42E4">
        <w:rPr>
          <w:color w:val="000000"/>
        </w:rPr>
        <w:t>Магариф</w:t>
      </w:r>
      <w:r>
        <w:rPr>
          <w:color w:val="000000"/>
        </w:rPr>
        <w:t>-Вакыт</w:t>
      </w:r>
      <w:proofErr w:type="spellEnd"/>
      <w:r>
        <w:rPr>
          <w:color w:val="000000"/>
        </w:rPr>
        <w:t>, 2017</w:t>
      </w:r>
      <w:r w:rsidRPr="001A42E4">
        <w:rPr>
          <w:color w:val="000000"/>
        </w:rPr>
        <w:t>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 xml:space="preserve">Рабочая программа составлена в соответствии с годовым календарным </w:t>
      </w:r>
      <w:r>
        <w:rPr>
          <w:color w:val="000000"/>
        </w:rPr>
        <w:t>графиком, учебным планом на 2018-2019</w:t>
      </w:r>
      <w:r w:rsidRPr="001A42E4">
        <w:rPr>
          <w:color w:val="000000"/>
        </w:rPr>
        <w:t xml:space="preserve"> учебный год, рассчит</w:t>
      </w:r>
      <w:r>
        <w:rPr>
          <w:color w:val="000000"/>
        </w:rPr>
        <w:t xml:space="preserve">ана на </w:t>
      </w:r>
      <w:r w:rsidR="009B3653">
        <w:rPr>
          <w:color w:val="000000"/>
        </w:rPr>
        <w:t xml:space="preserve">272 </w:t>
      </w:r>
      <w:r w:rsidRPr="001A42E4">
        <w:rPr>
          <w:color w:val="000000"/>
        </w:rPr>
        <w:t>час</w:t>
      </w:r>
      <w:r w:rsidR="009B3653">
        <w:rPr>
          <w:color w:val="000000"/>
        </w:rPr>
        <w:t>а</w:t>
      </w:r>
      <w:r>
        <w:rPr>
          <w:color w:val="000000"/>
        </w:rPr>
        <w:t>.</w:t>
      </w:r>
    </w:p>
    <w:p w:rsid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( </w:t>
      </w:r>
      <w:r w:rsidR="009B3653">
        <w:rPr>
          <w:color w:val="000000"/>
        </w:rPr>
        <w:t xml:space="preserve">5-8 </w:t>
      </w:r>
      <w:r>
        <w:rPr>
          <w:color w:val="000000"/>
        </w:rPr>
        <w:t>классы-</w:t>
      </w:r>
      <w:r w:rsidR="009B3653">
        <w:rPr>
          <w:color w:val="000000"/>
        </w:rPr>
        <w:t>2</w:t>
      </w:r>
      <w:r>
        <w:rPr>
          <w:color w:val="000000"/>
        </w:rPr>
        <w:t xml:space="preserve"> </w:t>
      </w:r>
      <w:r w:rsidRPr="001A42E4">
        <w:rPr>
          <w:color w:val="000000"/>
        </w:rPr>
        <w:t>час</w:t>
      </w:r>
      <w:r w:rsidR="009B3653">
        <w:rPr>
          <w:color w:val="000000"/>
        </w:rPr>
        <w:t>а</w:t>
      </w:r>
      <w:r>
        <w:rPr>
          <w:color w:val="000000"/>
        </w:rPr>
        <w:t xml:space="preserve"> </w:t>
      </w:r>
      <w:r w:rsidRPr="001A42E4">
        <w:rPr>
          <w:color w:val="000000"/>
        </w:rPr>
        <w:t>в неделю, всего-</w:t>
      </w:r>
      <w:r w:rsidR="009B3653">
        <w:rPr>
          <w:color w:val="000000"/>
        </w:rPr>
        <w:t>68</w:t>
      </w:r>
      <w:r>
        <w:rPr>
          <w:color w:val="000000"/>
        </w:rPr>
        <w:t xml:space="preserve"> час</w:t>
      </w:r>
      <w:r w:rsidR="009B3653">
        <w:rPr>
          <w:color w:val="000000"/>
        </w:rPr>
        <w:t>ов</w:t>
      </w:r>
      <w:r w:rsidRPr="001A42E4">
        <w:rPr>
          <w:color w:val="000000"/>
        </w:rPr>
        <w:t>)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Рабочая программа ориентирована на использование учебников:</w:t>
      </w:r>
    </w:p>
    <w:p w:rsidR="001A42E4" w:rsidRDefault="009B3653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5</w:t>
      </w:r>
      <w:r w:rsidR="001A42E4" w:rsidRPr="001A42E4">
        <w:rPr>
          <w:b/>
          <w:bCs/>
          <w:color w:val="000000"/>
        </w:rPr>
        <w:t>класс.</w:t>
      </w:r>
      <w:r w:rsidR="001A42E4" w:rsidRPr="001A42E4">
        <w:rPr>
          <w:color w:val="000000"/>
        </w:rPr>
        <w:t> </w:t>
      </w:r>
      <w:proofErr w:type="gramStart"/>
      <w:r w:rsidR="001A42E4" w:rsidRPr="001A42E4">
        <w:rPr>
          <w:color w:val="000000"/>
        </w:rPr>
        <w:t xml:space="preserve">Татарский язык : учебник для </w:t>
      </w:r>
      <w:r w:rsidR="001A42E4">
        <w:rPr>
          <w:color w:val="000000"/>
        </w:rPr>
        <w:t xml:space="preserve">образовательных организаций </w:t>
      </w:r>
      <w:r w:rsidRPr="009B3653">
        <w:rPr>
          <w:color w:val="000000"/>
        </w:rPr>
        <w:t xml:space="preserve">основного общего образования </w:t>
      </w:r>
      <w:r w:rsidR="001A42E4">
        <w:rPr>
          <w:color w:val="000000"/>
        </w:rPr>
        <w:t>с обучением на русском языке (для изучающих татарский язык как</w:t>
      </w:r>
      <w:r>
        <w:rPr>
          <w:color w:val="000000"/>
        </w:rPr>
        <w:t xml:space="preserve"> родной) / Ф. </w:t>
      </w:r>
      <w:proofErr w:type="spellStart"/>
      <w:r>
        <w:rPr>
          <w:color w:val="000000"/>
        </w:rPr>
        <w:t>Ф.Харисов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Харисовава</w:t>
      </w:r>
      <w:proofErr w:type="spellEnd"/>
      <w:r>
        <w:rPr>
          <w:color w:val="000000"/>
        </w:rPr>
        <w:t xml:space="preserve"> Ч.М</w:t>
      </w:r>
      <w:r w:rsidR="001A42E4">
        <w:rPr>
          <w:color w:val="000000"/>
        </w:rPr>
        <w:t xml:space="preserve">., </w:t>
      </w:r>
      <w:r w:rsidR="001A42E4" w:rsidRPr="001A42E4">
        <w:rPr>
          <w:color w:val="000000"/>
        </w:rPr>
        <w:t xml:space="preserve"> – Казан:</w:t>
      </w:r>
      <w:proofErr w:type="gramEnd"/>
      <w:r w:rsidR="001A42E4" w:rsidRPr="001A42E4">
        <w:rPr>
          <w:color w:val="000000"/>
        </w:rPr>
        <w:t xml:space="preserve"> </w:t>
      </w:r>
      <w:proofErr w:type="spellStart"/>
      <w:r w:rsidR="001A42E4" w:rsidRPr="001A42E4">
        <w:rPr>
          <w:color w:val="000000"/>
        </w:rPr>
        <w:t>Мәгариф</w:t>
      </w:r>
      <w:proofErr w:type="spellEnd"/>
      <w:r>
        <w:rPr>
          <w:color w:val="000000"/>
        </w:rPr>
        <w:t>, 2009</w:t>
      </w:r>
      <w:r w:rsidR="001A42E4">
        <w:rPr>
          <w:color w:val="000000"/>
        </w:rPr>
        <w:t>.</w:t>
      </w:r>
    </w:p>
    <w:p w:rsidR="00F7276C" w:rsidRPr="001A42E4" w:rsidRDefault="009B3653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Литература</w:t>
      </w:r>
      <w:r w:rsidR="00F7276C">
        <w:rPr>
          <w:color w:val="000000"/>
        </w:rPr>
        <w:t xml:space="preserve">: </w:t>
      </w:r>
      <w:r w:rsidRPr="009B3653">
        <w:rPr>
          <w:color w:val="000000"/>
        </w:rPr>
        <w:t xml:space="preserve">Исламов Ф.Ф., </w:t>
      </w:r>
      <w:proofErr w:type="spellStart"/>
      <w:r w:rsidRPr="009B3653">
        <w:rPr>
          <w:color w:val="000000"/>
        </w:rPr>
        <w:t>Закирзянов</w:t>
      </w:r>
      <w:proofErr w:type="spellEnd"/>
      <w:r w:rsidRPr="009B3653">
        <w:rPr>
          <w:color w:val="000000"/>
        </w:rPr>
        <w:t xml:space="preserve"> А.М.,  – Казан: </w:t>
      </w:r>
      <w:proofErr w:type="spellStart"/>
      <w:r w:rsidRPr="009B3653">
        <w:rPr>
          <w:color w:val="000000"/>
        </w:rPr>
        <w:t>Мәгариф</w:t>
      </w:r>
      <w:proofErr w:type="spellEnd"/>
      <w:r w:rsidRPr="009B3653">
        <w:rPr>
          <w:color w:val="000000"/>
        </w:rPr>
        <w:t>, 2009</w:t>
      </w:r>
      <w:r>
        <w:rPr>
          <w:color w:val="000000"/>
        </w:rPr>
        <w:t>.,</w:t>
      </w:r>
    </w:p>
    <w:p w:rsidR="009B3653" w:rsidRDefault="009B3653" w:rsidP="009B365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6</w:t>
      </w:r>
      <w:r w:rsidRPr="001A42E4">
        <w:rPr>
          <w:b/>
          <w:bCs/>
          <w:color w:val="000000"/>
        </w:rPr>
        <w:t>класс.</w:t>
      </w:r>
      <w:r w:rsidRPr="001A42E4">
        <w:rPr>
          <w:color w:val="000000"/>
        </w:rPr>
        <w:t> Татарский язык</w:t>
      </w:r>
      <w:proofErr w:type="gramStart"/>
      <w:r w:rsidRPr="001A42E4">
        <w:rPr>
          <w:color w:val="000000"/>
        </w:rPr>
        <w:t xml:space="preserve"> :</w:t>
      </w:r>
      <w:proofErr w:type="gramEnd"/>
      <w:r w:rsidRPr="001A42E4">
        <w:rPr>
          <w:color w:val="000000"/>
        </w:rPr>
        <w:t xml:space="preserve"> учебник для </w:t>
      </w:r>
      <w:r>
        <w:rPr>
          <w:color w:val="000000"/>
        </w:rPr>
        <w:t xml:space="preserve">образовательных организаций </w:t>
      </w:r>
      <w:r w:rsidRPr="009B3653">
        <w:rPr>
          <w:color w:val="000000"/>
        </w:rPr>
        <w:t xml:space="preserve">основного общего образования </w:t>
      </w:r>
      <w:r>
        <w:rPr>
          <w:color w:val="000000"/>
        </w:rPr>
        <w:t xml:space="preserve">с обучением на русском языке (для изучающих татарский язык как родной) / </w:t>
      </w:r>
      <w:r>
        <w:rPr>
          <w:color w:val="000000"/>
        </w:rPr>
        <w:t xml:space="preserve">Максимов Н.В., </w:t>
      </w:r>
      <w:proofErr w:type="spellStart"/>
      <w:r>
        <w:rPr>
          <w:color w:val="000000"/>
        </w:rPr>
        <w:t>Хамидуллина</w:t>
      </w:r>
      <w:proofErr w:type="spellEnd"/>
      <w:r>
        <w:rPr>
          <w:color w:val="000000"/>
        </w:rPr>
        <w:t xml:space="preserve"> М.З</w:t>
      </w:r>
      <w:r>
        <w:rPr>
          <w:color w:val="000000"/>
        </w:rPr>
        <w:t xml:space="preserve">., </w:t>
      </w:r>
      <w:r w:rsidRPr="001A42E4">
        <w:rPr>
          <w:color w:val="000000"/>
        </w:rPr>
        <w:t xml:space="preserve"> – Казан: </w:t>
      </w:r>
      <w:proofErr w:type="spellStart"/>
      <w:r w:rsidRPr="001A42E4">
        <w:rPr>
          <w:color w:val="000000"/>
        </w:rPr>
        <w:t>Мәгариф</w:t>
      </w:r>
      <w:proofErr w:type="spellEnd"/>
      <w:r>
        <w:rPr>
          <w:color w:val="000000"/>
        </w:rPr>
        <w:t>, 2010</w:t>
      </w:r>
      <w:r>
        <w:rPr>
          <w:color w:val="000000"/>
        </w:rPr>
        <w:t>.</w:t>
      </w:r>
    </w:p>
    <w:p w:rsidR="009B3653" w:rsidRPr="001A42E4" w:rsidRDefault="009B3653" w:rsidP="009B365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Литература: </w:t>
      </w:r>
      <w:proofErr w:type="spellStart"/>
      <w:r>
        <w:rPr>
          <w:color w:val="000000"/>
        </w:rPr>
        <w:t>Галимуллин</w:t>
      </w:r>
      <w:proofErr w:type="spellEnd"/>
      <w:r>
        <w:rPr>
          <w:color w:val="000000"/>
        </w:rPr>
        <w:t xml:space="preserve"> Ф.Г., </w:t>
      </w:r>
      <w:proofErr w:type="spellStart"/>
      <w:r>
        <w:rPr>
          <w:color w:val="000000"/>
        </w:rPr>
        <w:t>Мифтиева</w:t>
      </w:r>
      <w:proofErr w:type="spellEnd"/>
      <w:r>
        <w:rPr>
          <w:color w:val="000000"/>
        </w:rPr>
        <w:t xml:space="preserve"> Ф.К., </w:t>
      </w:r>
      <w:proofErr w:type="spellStart"/>
      <w:r>
        <w:rPr>
          <w:color w:val="000000"/>
        </w:rPr>
        <w:t>Гилязов</w:t>
      </w:r>
      <w:proofErr w:type="spellEnd"/>
      <w:r>
        <w:rPr>
          <w:color w:val="000000"/>
        </w:rPr>
        <w:t xml:space="preserve"> И.Г.,  – Казан: </w:t>
      </w:r>
      <w:proofErr w:type="spellStart"/>
      <w:r>
        <w:rPr>
          <w:color w:val="000000"/>
        </w:rPr>
        <w:t>Мәгариф</w:t>
      </w:r>
      <w:proofErr w:type="spellEnd"/>
      <w:r>
        <w:rPr>
          <w:color w:val="000000"/>
        </w:rPr>
        <w:t>, 2010</w:t>
      </w:r>
      <w:r>
        <w:rPr>
          <w:color w:val="000000"/>
        </w:rPr>
        <w:t>.,</w:t>
      </w:r>
    </w:p>
    <w:p w:rsidR="009B3653" w:rsidRDefault="009B3653" w:rsidP="009B365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7</w:t>
      </w:r>
      <w:r w:rsidRPr="001A42E4">
        <w:rPr>
          <w:b/>
          <w:bCs/>
          <w:color w:val="000000"/>
        </w:rPr>
        <w:t>класс.</w:t>
      </w:r>
      <w:r w:rsidRPr="001A42E4">
        <w:rPr>
          <w:color w:val="000000"/>
        </w:rPr>
        <w:t xml:space="preserve"> Татарский язык : учебник для </w:t>
      </w:r>
      <w:r>
        <w:rPr>
          <w:color w:val="000000"/>
        </w:rPr>
        <w:t xml:space="preserve">образовательных организаций </w:t>
      </w:r>
      <w:r w:rsidRPr="009B3653">
        <w:rPr>
          <w:color w:val="000000"/>
        </w:rPr>
        <w:t xml:space="preserve">основного общего образования </w:t>
      </w:r>
      <w:r>
        <w:rPr>
          <w:color w:val="000000"/>
        </w:rPr>
        <w:t xml:space="preserve">с обучением на русском языке (для изучающих татарский язык как родной) / </w:t>
      </w:r>
      <w:proofErr w:type="spellStart"/>
      <w:r w:rsidR="00340A8D">
        <w:rPr>
          <w:color w:val="000000"/>
        </w:rPr>
        <w:t>Асылгара</w:t>
      </w:r>
      <w:r>
        <w:rPr>
          <w:color w:val="000000"/>
        </w:rPr>
        <w:t>ева</w:t>
      </w:r>
      <w:proofErr w:type="spellEnd"/>
      <w:r>
        <w:rPr>
          <w:color w:val="000000"/>
        </w:rPr>
        <w:t xml:space="preserve"> </w:t>
      </w:r>
      <w:r w:rsidR="00340A8D">
        <w:rPr>
          <w:color w:val="000000"/>
        </w:rPr>
        <w:t xml:space="preserve">Р.А., </w:t>
      </w:r>
      <w:proofErr w:type="spellStart"/>
      <w:r w:rsidR="00340A8D">
        <w:rPr>
          <w:color w:val="000000"/>
        </w:rPr>
        <w:t>Зиннатова</w:t>
      </w:r>
      <w:proofErr w:type="spellEnd"/>
      <w:r w:rsidR="00340A8D">
        <w:rPr>
          <w:color w:val="000000"/>
        </w:rPr>
        <w:t xml:space="preserve"> М.</w:t>
      </w:r>
      <w:proofErr w:type="gramStart"/>
      <w:r w:rsidR="00340A8D">
        <w:rPr>
          <w:color w:val="000000"/>
        </w:rPr>
        <w:t>З</w:t>
      </w:r>
      <w:proofErr w:type="gramEnd"/>
      <w:r>
        <w:rPr>
          <w:color w:val="000000"/>
        </w:rPr>
        <w:t xml:space="preserve"> </w:t>
      </w:r>
      <w:r w:rsidRPr="001A42E4">
        <w:rPr>
          <w:color w:val="000000"/>
        </w:rPr>
        <w:t xml:space="preserve"> – Казан: </w:t>
      </w:r>
      <w:proofErr w:type="spellStart"/>
      <w:r w:rsidRPr="001A42E4">
        <w:rPr>
          <w:color w:val="000000"/>
        </w:rPr>
        <w:t>Мәгариф</w:t>
      </w:r>
      <w:proofErr w:type="spellEnd"/>
      <w:r>
        <w:rPr>
          <w:color w:val="000000"/>
        </w:rPr>
        <w:t>, 2009.</w:t>
      </w:r>
    </w:p>
    <w:p w:rsidR="009B3653" w:rsidRPr="001A42E4" w:rsidRDefault="009B3653" w:rsidP="009B365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Литература: </w:t>
      </w:r>
      <w:r w:rsidR="00340A8D">
        <w:rPr>
          <w:color w:val="000000"/>
        </w:rPr>
        <w:t xml:space="preserve">Мусин Ф.М., </w:t>
      </w:r>
      <w:proofErr w:type="spellStart"/>
      <w:r w:rsidR="00340A8D">
        <w:rPr>
          <w:color w:val="000000"/>
        </w:rPr>
        <w:t>Гилязев</w:t>
      </w:r>
      <w:proofErr w:type="spellEnd"/>
      <w:r w:rsidR="00340A8D">
        <w:rPr>
          <w:color w:val="000000"/>
        </w:rPr>
        <w:t xml:space="preserve"> И.Г., </w:t>
      </w:r>
      <w:proofErr w:type="spellStart"/>
      <w:r w:rsidR="00340A8D">
        <w:rPr>
          <w:color w:val="000000"/>
        </w:rPr>
        <w:t>Шавалиева</w:t>
      </w:r>
      <w:proofErr w:type="spellEnd"/>
      <w:r w:rsidR="00340A8D">
        <w:rPr>
          <w:color w:val="000000"/>
        </w:rPr>
        <w:t xml:space="preserve"> Р.С</w:t>
      </w:r>
      <w:r w:rsidRPr="009B3653">
        <w:rPr>
          <w:color w:val="000000"/>
        </w:rPr>
        <w:t xml:space="preserve">.,  – Казан: </w:t>
      </w:r>
      <w:proofErr w:type="spellStart"/>
      <w:r w:rsidRPr="009B3653">
        <w:rPr>
          <w:color w:val="000000"/>
        </w:rPr>
        <w:t>Мәгариф</w:t>
      </w:r>
      <w:proofErr w:type="spellEnd"/>
      <w:r w:rsidRPr="009B3653">
        <w:rPr>
          <w:color w:val="000000"/>
        </w:rPr>
        <w:t>, 2009</w:t>
      </w:r>
      <w:r>
        <w:rPr>
          <w:color w:val="000000"/>
        </w:rPr>
        <w:t>.,</w:t>
      </w:r>
    </w:p>
    <w:p w:rsidR="00340A8D" w:rsidRDefault="00340A8D" w:rsidP="00340A8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8</w:t>
      </w:r>
      <w:r w:rsidRPr="001A42E4">
        <w:rPr>
          <w:b/>
          <w:bCs/>
          <w:color w:val="000000"/>
        </w:rPr>
        <w:t>класс.</w:t>
      </w:r>
      <w:r w:rsidRPr="001A42E4">
        <w:rPr>
          <w:color w:val="000000"/>
        </w:rPr>
        <w:t> Татарский язык</w:t>
      </w:r>
      <w:proofErr w:type="gramStart"/>
      <w:r w:rsidRPr="001A42E4">
        <w:rPr>
          <w:color w:val="000000"/>
        </w:rPr>
        <w:t xml:space="preserve"> :</w:t>
      </w:r>
      <w:proofErr w:type="gramEnd"/>
      <w:r w:rsidRPr="001A42E4">
        <w:rPr>
          <w:color w:val="000000"/>
        </w:rPr>
        <w:t xml:space="preserve"> учебник для </w:t>
      </w:r>
      <w:r>
        <w:rPr>
          <w:color w:val="000000"/>
        </w:rPr>
        <w:t xml:space="preserve">образовательных организаций </w:t>
      </w:r>
      <w:r w:rsidRPr="009B3653">
        <w:rPr>
          <w:color w:val="000000"/>
        </w:rPr>
        <w:t xml:space="preserve">основного общего образования </w:t>
      </w:r>
      <w:r>
        <w:rPr>
          <w:color w:val="000000"/>
        </w:rPr>
        <w:t xml:space="preserve">с обучением на русском языке (для изучающих татарский язык как родной) / </w:t>
      </w:r>
      <w:proofErr w:type="spellStart"/>
      <w:r>
        <w:rPr>
          <w:color w:val="000000"/>
        </w:rPr>
        <w:t>Асылгараева</w:t>
      </w:r>
      <w:proofErr w:type="spellEnd"/>
      <w:r>
        <w:rPr>
          <w:color w:val="000000"/>
        </w:rPr>
        <w:t xml:space="preserve"> Р.А., Юсупов Р.А., Зиннуров М.К</w:t>
      </w:r>
      <w:r>
        <w:rPr>
          <w:color w:val="000000"/>
        </w:rPr>
        <w:t xml:space="preserve">., </w:t>
      </w:r>
      <w:r w:rsidRPr="001A42E4">
        <w:rPr>
          <w:color w:val="000000"/>
        </w:rPr>
        <w:t xml:space="preserve"> – Казан: </w:t>
      </w:r>
      <w:proofErr w:type="spellStart"/>
      <w:r w:rsidRPr="001A42E4">
        <w:rPr>
          <w:color w:val="000000"/>
        </w:rPr>
        <w:t>Мәгариф</w:t>
      </w:r>
      <w:proofErr w:type="spellEnd"/>
      <w:r>
        <w:rPr>
          <w:color w:val="000000"/>
        </w:rPr>
        <w:t>, 2010</w:t>
      </w:r>
      <w:r>
        <w:rPr>
          <w:color w:val="000000"/>
        </w:rPr>
        <w:t>.</w:t>
      </w:r>
    </w:p>
    <w:p w:rsidR="00340A8D" w:rsidRPr="001A42E4" w:rsidRDefault="00340A8D" w:rsidP="00340A8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Литература: </w:t>
      </w:r>
      <w:r>
        <w:rPr>
          <w:color w:val="000000"/>
        </w:rPr>
        <w:t xml:space="preserve">Хабибуллина З.Н., </w:t>
      </w:r>
      <w:proofErr w:type="spellStart"/>
      <w:r>
        <w:rPr>
          <w:color w:val="000000"/>
        </w:rPr>
        <w:t>Фардиева</w:t>
      </w:r>
      <w:proofErr w:type="spellEnd"/>
      <w:r>
        <w:rPr>
          <w:color w:val="000000"/>
        </w:rPr>
        <w:t xml:space="preserve"> Х.Г., </w:t>
      </w:r>
      <w:proofErr w:type="spellStart"/>
      <w:r>
        <w:rPr>
          <w:color w:val="000000"/>
        </w:rPr>
        <w:t>Хужиахметов</w:t>
      </w:r>
      <w:proofErr w:type="spellEnd"/>
      <w:r>
        <w:rPr>
          <w:color w:val="000000"/>
        </w:rPr>
        <w:t xml:space="preserve"> А.Н.,  – Казан: </w:t>
      </w:r>
      <w:proofErr w:type="spellStart"/>
      <w:r>
        <w:rPr>
          <w:color w:val="000000"/>
        </w:rPr>
        <w:t>Мәгариф</w:t>
      </w:r>
      <w:proofErr w:type="spellEnd"/>
      <w:r>
        <w:rPr>
          <w:color w:val="000000"/>
        </w:rPr>
        <w:t>, 2010</w:t>
      </w:r>
      <w:r>
        <w:rPr>
          <w:color w:val="000000"/>
        </w:rPr>
        <w:t>.,</w:t>
      </w:r>
    </w:p>
    <w:p w:rsidR="001A42E4" w:rsidRPr="001A42E4" w:rsidRDefault="001A42E4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Изучение родного (татарского) языка и литератур</w:t>
      </w:r>
      <w:r w:rsidR="00340A8D">
        <w:rPr>
          <w:color w:val="000000"/>
        </w:rPr>
        <w:t>ы</w:t>
      </w:r>
      <w:r w:rsidRPr="001A42E4">
        <w:rPr>
          <w:color w:val="000000"/>
        </w:rPr>
        <w:t xml:space="preserve"> </w:t>
      </w:r>
      <w:proofErr w:type="gramStart"/>
      <w:r w:rsidRPr="001A42E4">
        <w:rPr>
          <w:color w:val="000000"/>
        </w:rPr>
        <w:t>в</w:t>
      </w:r>
      <w:proofErr w:type="gramEnd"/>
      <w:r w:rsidRPr="001A42E4">
        <w:rPr>
          <w:color w:val="000000"/>
        </w:rPr>
        <w:t xml:space="preserve"> направлено на достижение следующих целей: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-познавательная цель предполагает формирование у обучающихся коммуникативн</w:t>
      </w:r>
      <w:proofErr w:type="gramStart"/>
      <w:r w:rsidRPr="001A42E4">
        <w:rPr>
          <w:color w:val="000000"/>
        </w:rPr>
        <w:t>о-</w:t>
      </w:r>
      <w:proofErr w:type="gramEnd"/>
      <w:r w:rsidRPr="001A42E4">
        <w:rPr>
          <w:color w:val="000000"/>
        </w:rPr>
        <w:t xml:space="preserve"> психологической адаптации к новому языковому миру для использования татарского языка как средства общения;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-социокультурная цель изучения родного (татарского) языка и литератур</w:t>
      </w:r>
      <w:r w:rsidR="00340A8D">
        <w:rPr>
          <w:color w:val="000000"/>
        </w:rPr>
        <w:t>ы</w:t>
      </w:r>
      <w:r w:rsidRPr="001A42E4">
        <w:rPr>
          <w:color w:val="000000"/>
        </w:rPr>
        <w:t xml:space="preserve"> включает освоение элементарных лингвистических представлений, доступных </w:t>
      </w:r>
      <w:r w:rsidRPr="001A42E4">
        <w:rPr>
          <w:color w:val="000000"/>
        </w:rPr>
        <w:lastRenderedPageBreak/>
        <w:t>школьникам и необходимых для овладения устной и письменной речью на татарском языке;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-развитие речи, развитие личности, речевых способностей, внимания, мышления, памяти и воображения школьника;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-освоение знаний о лексике, фонетике, грамматике татарского языка;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-воспитание позитивного эмоционально – ценностного отношения к родному (татарскому) языку и литерату</w:t>
      </w:r>
      <w:r w:rsidR="00340A8D">
        <w:rPr>
          <w:color w:val="000000"/>
        </w:rPr>
        <w:t>ре</w:t>
      </w:r>
      <w:bookmarkStart w:id="0" w:name="_GoBack"/>
      <w:bookmarkEnd w:id="0"/>
      <w:r w:rsidRPr="001A42E4">
        <w:rPr>
          <w:color w:val="000000"/>
        </w:rPr>
        <w:t>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7276C" w:rsidRPr="001A42E4" w:rsidRDefault="001A42E4" w:rsidP="00F7276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>Программа рассмотрена на заседании школьного методического объединения учителей родного языка и литератур</w:t>
      </w:r>
      <w:r w:rsidR="00F7276C">
        <w:rPr>
          <w:color w:val="000000"/>
        </w:rPr>
        <w:t xml:space="preserve">ы </w:t>
      </w:r>
      <w:proofErr w:type="gramStart"/>
      <w:r w:rsidR="00F7276C">
        <w:rPr>
          <w:color w:val="000000"/>
        </w:rPr>
        <w:t xml:space="preserve">( </w:t>
      </w:r>
      <w:proofErr w:type="gramEnd"/>
      <w:r w:rsidR="00F7276C">
        <w:rPr>
          <w:color w:val="000000"/>
        </w:rPr>
        <w:t>протокол от 31</w:t>
      </w:r>
      <w:r w:rsidRPr="001A42E4">
        <w:rPr>
          <w:color w:val="000000"/>
        </w:rPr>
        <w:t>.08.201</w:t>
      </w:r>
      <w:r w:rsidR="00F7276C">
        <w:rPr>
          <w:color w:val="000000"/>
        </w:rPr>
        <w:t>8г №336).</w:t>
      </w:r>
    </w:p>
    <w:p w:rsidR="001A42E4" w:rsidRPr="001A42E4" w:rsidRDefault="001A42E4" w:rsidP="001A42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A42E4">
        <w:rPr>
          <w:color w:val="000000"/>
        </w:rPr>
        <w:t xml:space="preserve">Составитель: учитель татарского языка и литературы </w:t>
      </w:r>
      <w:r w:rsidR="00F7276C">
        <w:rPr>
          <w:color w:val="000000"/>
        </w:rPr>
        <w:t>Юлдашева Д.И.</w:t>
      </w:r>
    </w:p>
    <w:p w:rsidR="00DA3F16" w:rsidRPr="001A42E4" w:rsidRDefault="00340A8D" w:rsidP="001A42E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A3F16" w:rsidRPr="001A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9B"/>
    <w:rsid w:val="001A42E4"/>
    <w:rsid w:val="001E22D5"/>
    <w:rsid w:val="00340A8D"/>
    <w:rsid w:val="004E029B"/>
    <w:rsid w:val="006C4CE2"/>
    <w:rsid w:val="009B3653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2019-02-06T10:25:00Z</dcterms:created>
  <dcterms:modified xsi:type="dcterms:W3CDTF">2019-02-06T10:55:00Z</dcterms:modified>
</cp:coreProperties>
</file>